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- 6.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88/brifink-po-jednani-krizoveho-stabu-moravskoslezskeho-kraje--6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