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základní a mateřské školy v Palkovicích probíhají bez dětí</w:t>
      </w:r>
    </w:p>
    <w:p>
      <w:pPr/>
      <w:r>
        <w:rPr/>
        <w:t xml:space="preserve">Žádný doprovodný program se při zápisu předškoláků do prvních tříd základní školy v Palkovicích letos kvůli pandemii koronaviru nekoná. Zápisy probíhají bez účasti rodičů a hlavně dětí.</w:t>
      </w:r>
    </w:p>
    <w:p>
      <w:pPr/>
      <w:r>
        <w:rPr/>
        <w:t xml:space="preserve">“Podle nařízení ministra školství budeme děti do školy přijímat elektronicky. Samozřejmě bude pan ředitel nějakým způsobem čekat i na ty lidi, kteří přijdou osobně. Letos nebudou žádná speciální vyšetření nebo doklady. Bude se to řešit čestným prohlášením, jak o tom, že jsou děti zdravé, tak o tom, že jsou z Palkovic a Myslíku,” uvedl starosta Palkovic Radim Bača.</w:t>
      </w:r>
    </w:p>
    <w:p>
      <w:pPr/>
      <w:r>
        <w:rPr/>
        <w:t xml:space="preserve">Nejinak tomu bude i při zápisu dětí do školky.</w:t>
      </w:r>
    </w:p>
    <w:p>
      <w:pPr/>
      <w:r>
        <w:rPr/>
        <w:t xml:space="preserve">“Přijímací řízení do školky teprve připravujeme. Zápis pak bude probíhat od 2.- do 16. května, a to podobným způsobem, tedy bezkontaktně, bez dětí a bez rodičů, až na ty výjimečné případy, které to nebudou schopny zajistit elektronicky, případně poštou,” sdělil ředitel ZŠ a MŠ Palkovice Milan Šponer.</w:t>
      </w:r>
    </w:p>
    <w:p>
      <w:pPr/>
      <w:r>
        <w:rPr/>
        <w:t xml:space="preserve">Podrobnější informace k zápisům rodiče najdou na webu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9927/zapisy-do-zakladni-a-materske-skoly-v-palkovicich-probihaji-b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