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29.4.2020, 12:15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Most přes řeku Opavu šel k zemi. Na jeho místě vyroste nový</w:t>
      </w:r>
    </w:p>
    <w:p>
      <w:pPr/>
      <w:r>
        <w:rPr/>
        <w:t xml:space="preserve">  Tentomost na opavské Mostní ulici byl postaven v roce 1960. Kontrolazjistila, že jeho stav není ideální. Původně měly být pouzevyspraveny nedostatky. Nakonec šla ale stará konstrukce k zemi ana stejném místě vyroste most nový.</w:t>
      </w:r>
    </w:p>
    <w:p>
      <w:pPr/>
      <w:r>
        <w:rPr/>
        <w:t xml:space="preserve">„Zjistilijsme vady jak na mostovce i na nosné konstrukci. Původníželezobetonová konstrukce už byla značně zkorodovaná. Nosnostmostu už nevyhovovala k provozu dopravy,“ vysvětlil důvodyrekonstrukce </w:t>
      </w:r>
    </w:p>
    <w:p>
      <w:pPr/>
      <w:r>
        <w:rPr>
          <w:u w:val="single"/>
        </w:rPr>
        <w:t xml:space="preserve">n</w:t>
      </w:r>
    </w:p>
    <w:p>
      <w:pPr/>
      <w:r>
        <w:rPr/>
        <w:t xml:space="preserve">áměstekprimátora Opavy Michal Jedlička (KDU-ČSL).</w:t>
      </w:r>
    </w:p>
    <w:p>
      <w:pPr/>
      <w:r>
        <w:rPr/>
        <w:t xml:space="preserve">Stavebnístroje už odstranily nosnou konstrukci i opěry mostu. Na místězůstala pouze část původních pilířů. Na ně bude navazovat nová stavba.</w:t>
      </w:r>
    </w:p>
    <w:p>
      <w:pPr/>
      <w:r>
        <w:rPr/>
        <w:t xml:space="preserve">„Natěchto částech  budou uloženy prefabrikované železobetonovénosníky a na nich bude zhotovená celá monolitická železobetonovánosná konstrukce,“ popsal stavbyvedoucí Petr Bubeníček z firmyHroší stavby Morava.</w:t>
      </w:r>
    </w:p>
    <w:p>
      <w:pPr/>
      <w:r>
        <w:rPr/>
        <w:t xml:space="preserve">Teď stoje upravují terén po demolici.Během následujícího měsíce bude stavba pokračovat zaměřenímpůvodních pilotů, které se stanou součástí nových. Pak budepoložena 55 metrů dlouhá mostní konstrukce. Stavba za 36 mil.korun bude hotová na konci října. </w:t>
      </w:r>
    </w:p>
    <w:p>
      <w:pPr/>
      <w:r>
        <w:rPr/>
        <w:t xml:space="preserve">Do tédoby bude most úplně uzavřený. Řidiči teď musí využívatobjízdných tras. Stejně jako chodci, kteří se dostanou na druhoustranu řeky Opavy až  přes  700  metrů vzdálený most naPekařské ulici.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0093/most-pres-reku-opavu-sel-k-zemi-na-jeho-miste-vyroste-no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2026-07-05T04:56:55+02:00</dcterms:created>
  <dcterms:modified xsi:type="dcterms:W3CDTF">2026-07-05T04:56:55+02:00</dcterms:modified>
</cp:coreProperties>
</file>

<file path=docProps/custom.xml><?xml version="1.0" encoding="utf-8"?>
<Properties xmlns="http://schemas.openxmlformats.org/officeDocument/2006/custom-properties" xmlns:vt="http://schemas.openxmlformats.org/officeDocument/2006/docPropsVTypes"/>
</file>