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sčítá škody: peníze v rozpočtu budou jistě chybět, musí se šetřit</w:t>
      </w:r>
    </w:p>
    <w:p>
      <w:pPr/>
      <w:r>
        <w:rPr/>
        <w:t xml:space="preserve">Zastupitelé, kteří přišli na jednání, si u vstupu museli nechat změřit teplotu a vydesinfikovat ruce. Hned v úvodupřednesl primátor  rekapitulaci opatření, která město muselokvůli pandemii přijmout. Krizový štáb denně zasedal, abyzajistil např.  dostatek ochranných pomůcek, desinfekce, dále provoz krizových linek či dodávku potravin seniorům. Jak nákladnátato opatření byla se zatím neví. Jasné ale je, že se musízačít šetřit.</w:t>
      </w:r>
    </w:p>
    <w:p>
      <w:pPr/>
      <w:r>
        <w:rPr/>
        <w:t xml:space="preserve"> „Jáuž jsem zadal všem odborům magistrátu, příspěvkovýmorganizacím a obchodním společnostem města, aby přepracovalirozpočet letošního roku. Tak,aby ušetřili 13% nákladů,“ říkáprimátor Tomáš Navrátil (ANO).</w:t>
      </w:r>
    </w:p>
    <w:p>
      <w:pPr/>
      <w:r>
        <w:rPr/>
        <w:t xml:space="preserve">Ztrátypomalu sčítají také příspěvkové organizace města např.dopravní podnik zrušil na měsíc a půl jízdné, kulturníorganizace OKO zavřela pro návštěvníky výstavní prostory.Podle vedení města chybí jen na příjmové straně rozpočtu asi33 milionů korun. Výdaje zatím vyčísleny nejsou.</w:t>
      </w:r>
    </w:p>
    <w:p>
      <w:pPr/>
      <w:r>
        <w:rPr/>
        <w:t xml:space="preserve">„Určitěbudeme proto, aby se dále investovalo v rozumné míře a na rozumnéprojekty. Ale musíme se vrátit k investicím a říci si, co jenezbytné a kde budeme muset šetřit,“ říká opozičnízastupitel Marek Veselý (ODS).</w:t>
      </w:r>
    </w:p>
    <w:p>
      <w:pPr/>
      <w:r>
        <w:rPr/>
        <w:t xml:space="preserve">Dalšípeníze, 10 mil. korun, poputuje formou finanční pomocipodnikatelům, kteří museli zavřít své provozovny, město jimtaké přispěje na nájem obecních prostor.</w:t>
      </w:r>
    </w:p>
    <w:p>
      <w:pPr/>
      <w:r>
        <w:rPr/>
        <w:t xml:space="preserve">Jakýdopad bude mít koronavirová krize na rozpočet města bude známév červenci. Jisté je, že chybě budou desítky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278/koronavirus-scita-skody-penize-v-rozpoctu-budou-jiste-chybet-musi-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2026-07-09T02:27:59+02:00</dcterms:created>
  <dcterms:modified xsi:type="dcterms:W3CDTF">2026-07-09T02:27:59+02:00</dcterms:modified>
</cp:coreProperties>
</file>

<file path=docProps/custom.xml><?xml version="1.0" encoding="utf-8"?>
<Properties xmlns="http://schemas.openxmlformats.org/officeDocument/2006/custom-properties" xmlns:vt="http://schemas.openxmlformats.org/officeDocument/2006/docPropsVTypes"/>
</file>