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tragického požáru v Havířově převzali kriminalisté</w:t>
      </w:r>
    </w:p>
    <w:p>
      <w:pPr/>
      <w:r>
        <w:rPr/>
        <w:t xml:space="preserve">Úmrtí dvou malých dětí při požáru v domě v Havířově-Šumbarku rezonuje od pondělního odpoledne celým městem. Lidé se ptají, proč byly děti v bytě samy. Stejnou otázku si klade také policie a sociálka, která má rodinu v péči. </w:t>
      </w:r>
    </w:p>
    <w:p>
      <w:pPr/>
      <w:r>
        <w:rPr/>
        <w:t xml:space="preserve">Policisté se také snaží odhalit příčinu požáru. V tom by jim mohla pomoci devítiletá dívka, která jako jediná přežila, když ji z plamenů vysvobodil soused. </w:t>
      </w:r>
    </w:p>
    <w:p>
      <w:pPr/>
      <w:r>
        <w:rPr/>
        <w:t xml:space="preserve">Od ranních hodin probíhá v bytě ohledání. Na místě události jsou kriminalisté, kriminalistický technik, specialista na elektrorozvody a vyšetřovatel hasičů. Na závěry určení příčiny vzniku požáru je brzy. Policisté, hasiči i specialisté musí získat potřebné informace, indicie, zajistit stopy, vyslechnout poškozené i svědky, a vše vyhodnotit. Předčasné je i hovořit o konkrétním viníkovi. Prověřování tragické události je na počátku,” uvedla policejní mluvčí Zlatuše Viačková. </w:t>
      </w:r>
    </w:p>
    <w:p>
      <w:pPr/>
      <w:r>
        <w:rPr/>
        <w:t xml:space="preserve">Společnost, která dům vlastní, zajistila pro přeživší členy rodiny náhradní ubytování. </w:t>
      </w:r>
    </w:p>
    <w:p>
      <w:pPr/>
      <w:r>
        <w:rPr/>
        <w:t xml:space="preserve">“Tak je to samozřejmě obrovská lidská tragédie. My se snažíme rodině maximálně pomoci nabídnout jí ještě dnes náhradní plně vybavené bydlení. V tomto vchodě byly obsazeny dva byty. Nájemníkům nabídneme náhradní ubytování,” řekla mluvčí společnosti Residomo Kateřina Piechowicz.</w:t>
      </w:r>
    </w:p>
    <w:p>
      <w:pPr/>
      <w:r>
        <w:rPr/>
        <w:t xml:space="preserve">Samotné vyšetřování bude trvat nejméně několik týdnů.</w:t>
      </w:r>
    </w:p>
    <w:p>
      <w:pPr/>
      <w:r>
        <w:rPr/>
        <w:t xml:space="preserve">{{souvisejici-clanek-"11000020392"}}</w:t>
      </w:r>
    </w:p>
    <w:p>
      <w:pPr/>
      <w:r>
        <w:rPr/>
        <w:t xml:space="preserve">{{souvisejici-clanek-"11000020379"}}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0390/vysetrovani-tragickeho-pozaru-v-havirove-prevzali-krimin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2026-05-15T00:49:50+02:00</dcterms:created>
  <dcterms:modified xsi:type="dcterms:W3CDTF">2026-05-15T00:49:50+02:00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