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5.6.2020,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knihovna ve Frýdlantu nad Ostravicí je opět otevřena. Čtenáři v ní najdou nejen nové knihy</w:t>
      </w:r>
    </w:p>
    <w:p>
      <w:pPr/>
      <w:r>
        <w:rPr/>
        <w:t xml:space="preserve">Obyvatelé z Frýdlantu nad Ostravicí opět mohou navštívit Městskou knihovnu. Ta je již od 27. dubna, dle nařízení vlády, opět otevřena a těší se na své čtenáře. Při vstupu do knihovny musíte použít dezinfekci, mít na sobě roušku a každá vypůjčená kniha po vrácení projde týdenní karanténou.</w:t>
      </w:r>
      <w:r>
        <w:rPr>
          <w:i w:val="1"/>
          <w:iCs w:val="1"/>
        </w:rPr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Pavla Ručková, ředitelka knihovny:</w:t>
      </w:r>
      <w:r>
        <w:rPr>
          <w:i w:val="1"/>
          <w:iCs w:val="1"/>
        </w:rPr>
        <w:t xml:space="preserve"> "Na znovuotevření jsme se připravili, myslím si, že výborně. Dodržujeme přísná hygienická opatření. Počítače se dají používat pouze v rukavicích, což je trošku omezení zatím, ale věříme, že se to brzy změní. Rukavice si můžou vzít hned při vstupu do knihovny."</w:t>
      </w:r>
    </w:p>
    <w:p>
      <w:pPr/>
      <w:r>
        <w:rPr/>
        <w:t xml:space="preserve">Knihovna v době uzavření především nakupovala nové knihy, ale také vyřazovala knihy staré, které si následně můžete přečíst v létě na koupališti. K dispozici je také online katalog knih, který najdete společně se všemi informacemi na www.knihovnafrydlant.cz</w:t>
      </w:r>
    </w:p>
    <w:p>
      <w:pPr/>
      <w:r>
        <w:rPr>
          <w:b w:val="1"/>
          <w:bCs w:val="1"/>
          <w:i w:val="1"/>
          <w:iCs w:val="1"/>
        </w:rPr>
        <w:t xml:space="preserve">Martina Pavlisková, knihovnice:</w:t>
      </w:r>
      <w:r>
        <w:rPr>
          <w:i w:val="1"/>
          <w:iCs w:val="1"/>
        </w:rPr>
        <w:t xml:space="preserve"> "Nakupování samozřejmě neskončilo karanténou, pokračujeme v tom stále a čtenáři, kteří sledují náš online katalog, tak tam jsou ty novinky, které jsme nakoupili, můžou si udělat rezervaci z domova a pak si pro tu knížku přijít. Mohli by přijít třeba i s dětmi, protože dětských knížek máme taky dost."</w:t>
      </w:r>
    </w:p>
    <w:p>
      <w:pPr/>
      <w:r>
        <w:rPr/>
        <w:t xml:space="preserve">Všechny akce, které knihovna plánovalase přesunují na podzim.</w:t>
      </w:r>
    </w:p>
    <w:p>
      <w:pPr/>
      <w:r>
        <w:rPr>
          <w:b w:val="1"/>
          <w:bCs w:val="1"/>
          <w:i w:val="1"/>
          <w:iCs w:val="1"/>
        </w:rPr>
        <w:t xml:space="preserve">Pavla Ručková, ředitelka knihovny:</w:t>
      </w:r>
      <w:r>
        <w:rPr>
          <w:i w:val="1"/>
          <w:iCs w:val="1"/>
        </w:rPr>
        <w:t xml:space="preserve"> "Určitě proběhne noc s Andersenem, která se koná tradičně na konci března, nebo začátkem dubna, tak to určitě bude jedna z prvních akcí, která se bude konat a určitě budou pořádané besedy pro děti."</w:t>
      </w:r>
    </w:p>
    <w:p>
      <w:pPr/>
      <w:r>
        <w:rPr/>
        <w:t xml:space="preserve">Momentálně v knihovně probíhá výstava pohádkových postav z recyklovaných materiálů, které vyrobily děti z mateřské školky Janáčkova.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0630/mestska-knihovna-ve-frydlantu-nad-ostravici-je-opet-otevrena-ctenari-v-ni-najdou-nejen-nove-kni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2026-07-21T06:18:01+02:00</dcterms:created>
  <dcterms:modified xsi:type="dcterms:W3CDTF">2026-07-21T06:18:01+02:00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