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Útočník mlátil ženu na zastávce v Ostravě pěstmi i batohem. Dopaden byl díky kamerovému systému</w:t>
      </w:r>
    </w:p>
    <w:p>
      <w:pPr/>
      <w:r>
        <w:rPr/>
        <w:t xml:space="preserve">Tyto záběry z bezpečnostních kamer uviděli ostravští strážníci v noci ze soboty na neděli. Na dopravním terminálu Hranečník ve Slezské Ostravě mlátil opilý muž ženu. Pěstmi i batohem, který měl sebou. Napadená  spadla na zem a snažila se bránit. Naštěstí si útoku všimli strážníci, kteří sledují monitory.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"Obsluha městského kamerového systému si tohoto jednání povšimla a vyslala na místo nejblíže situovanou hlídku, která provedla následné zadržení pachatele." </w:t>
      </w:r>
    </w:p>
    <w:p>
      <w:pPr/>
      <w:r>
        <w:rPr/>
        <w:t xml:space="preserve">Hlídka městské policie byla namístě velmi rychle a dalšímu napadání ženy už strážníci zabránili. Útočník je podezřelý ze spáchání trestného činu a tak byla na místo přivolána i hlídka státních policistů. </w:t>
      </w:r>
    </w:p>
    <w:p>
      <w:pPr/>
      <w:r>
        <w:rPr>
          <w:b w:val="1"/>
          <w:bCs w:val="1"/>
        </w:rPr>
        <w:t xml:space="preserve">Soňa Štětínská, mluvčí PČR Ostrava</w:t>
      </w:r>
      <w:r>
        <w:rPr/>
        <w:t xml:space="preserve">: "Ostravští policisté prověřují všechny informace a okolnosti týkající se události z neděle. Muž měl v nočních hodinách napadnout ne mu neznámou ženu, se kterou byl v prostoru terminálu v Ostravě."</w:t>
      </w:r>
    </w:p>
    <w:p>
      <w:pPr/>
      <w:r>
        <w:rPr/>
        <w:t xml:space="preserve">Muži hrozí obvinění z výtržnictví a dokonce z ublížení na zdraví. V podobných případech je kamerový systém neocenitelným pomocníkem. V Ostravě je nyní 827 kamer. Z nich 330 dohlíží na dopravu.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"Ve městě máme množství kamer, které zajišťují jak jednotlivé křižovatky, tak i místa, kde docházelo k páchání trestné činnosti nebo jinému protiprávnímu jednání." </w:t>
      </w:r>
    </w:p>
    <w:p>
      <w:pPr/>
      <w:r>
        <w:rPr/>
        <w:t xml:space="preserve">Všechny kamery se sbíhají na Integrovaném bezpečnostním centru, jednotlivé oblasti pak v pěti výjezdových centrech a sledují je také strážníci ve čtyřech městských částech příslušných úřadů městských obvodů.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689/utocnik-mlatil-zenu-na-zastavce-v-ostrave-pestmi-i-batohem-dopaden-byl-diky-kamerovemu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2026-07-10T01:51:59+02:00</dcterms:created>
  <dcterms:modified xsi:type="dcterms:W3CDTF">2026-07-10T01:51:59+02:00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