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se k příbuzným opět nedostanou. Na Frýdecko-Místecku a Karvinsku se zastavilo rozvolňování</w:t>
      </w:r>
    </w:p>
    <w:p>
      <w:pPr/>
      <w:r>
        <w:rPr/>
        <w:t xml:space="preserve">Pan Čajka má devadesátiletou maminku v Domově pro seniory Frýdek-Místek. Přivezl ji televizi, kterou předal pouze na vrátnici. Kvůli opětovnému zákazu návštěv do domova totiž nemůže.</w:t>
      </w:r>
    </w:p>
    <w:p>
      <w:pPr/>
      <w:r>
        <w:rPr>
          <w:b w:val="1"/>
          <w:bCs w:val="1"/>
        </w:rPr>
        <w:t xml:space="preserve">Ivan Čajka, syn jedné z klientek:</w:t>
      </w:r>
      <w:r>
        <w:rPr/>
        <w:t xml:space="preserve"> "Mám tam svoji matku, prakticky od února jsme ji neviděli, až teď minulý pátek. Jednu větu a znovu zase zákaz návštěv, takže je to mrzuté, je z toho špatná no, je ležák."</w:t>
      </w:r>
    </w:p>
    <w:p>
      <w:pPr/>
      <w:r>
        <w:rPr>
          <w:b w:val="1"/>
          <w:bCs w:val="1"/>
        </w:rPr>
        <w:t xml:space="preserve">Olga Mičková, manželka jednoho z klientů:</w:t>
      </w:r>
      <w:r>
        <w:rPr/>
        <w:t xml:space="preserve"> "Nedá se nic dělat, nejdůležitější je to zdraví, takže já to tak beru, že to je nutnost. Musíme dodržovat určité zásady a myslím si, že pokud je budou všichni dodržovat, že se toho brzy zbavíme."</w:t>
      </w:r>
    </w:p>
    <w:p>
      <w:pPr/>
      <w:r>
        <w:rPr/>
        <w:t xml:space="preserve">Kvůli dvěma velkým ohniskům vydala v pátek 19. června Krajská hygienická stanice v Ostravě nařízení, které omezilo rozvolnění na Karvinsku a Frýdecko-Místecku. Ve zdravotních a sociálních zařízeních tedy platí zákaz návštěv a nesmí se pořádat akce s účastí nad 500 osob.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"Zrušili jsme některé kulturní akce, které jsme měli dlouhodobě naplánované. Jako například výlety nebo smažení vaječiny, na které se uživatelé moc těšili, ale holt zpátky jdeme do uzavření."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"Ve Frýdku-Místku je tedy opět bohužel uzavřen pro návštěvy domov pro seniory, penzion pro seniory, odlehčovací služby v hospici a v Žirafě."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"Vstup zaměstnanců do budovy je opět pod rouškami, desinfekce je u vstupu, měření teploty, to všechno pokračuje. Při obsluze uživatelů má personál rukavice, jednorázové empíry, anděly."</w:t>
      </w:r>
    </w:p>
    <w:p>
      <w:pPr/>
      <w:r>
        <w:rPr/>
        <w:t xml:space="preserve">Zatím přesně nikdo nedokáže říct, jak dlouho bude zákaz návštěv v domovech pro seniory platit. Všechny zaměstnance navíc znovu čeká další kolo testování na koronavirus.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"Byli jsme testováni vlastně 5 krát. Teď máme k vyzvednutí na pobočce krajské hygieny další testy, takže podstoupíme šesté kolo testování. To proběhne cirka pro 130 zaměstnanců, jak kmenových, tak agenturních, abychom měli jistotu, že opravdu všichni jsou negativní."</w:t>
      </w:r>
    </w:p>
    <w:p>
      <w:pPr/>
      <w:r>
        <w:rPr>
          <w:b w:val="1"/>
          <w:bCs w:val="1"/>
        </w:rPr>
        <w:t xml:space="preserve">Jiří Navrátil, náměstek hejtmana MSK:</w:t>
      </w:r>
      <w:r>
        <w:rPr/>
        <w:t xml:space="preserve"> "Pokud bychom někoho pustili ze sociálních služeb, musel by nám zpátky při vstupu donést takzvaný PCR test, který by si musel sám udělat. V případě, že se nám vrací klient z nemocnice, je tento PCR test hrazen pojišťovnou a samozřejmě nemocnice nám ho dodá.</w:t>
      </w:r>
    </w:p>
    <w:p>
      <w:pPr/>
      <w:r>
        <w:rPr/>
        <w:t xml:space="preserve">Testování bude probíhat formou rapid testů po dobu 14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885/navstevy-se-k-pribuznym-opet-nedostanou-na-frydeckomistecku-a-karvinsku-se-zastavilo-rozvol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2026-04-20T17:03:39+02:00</dcterms:created>
  <dcterms:modified xsi:type="dcterms:W3CDTF">2026-04-20T17:03:39+02:00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