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Butovická si děti vyzkoušely vědecké pokusy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</w:t>
      </w:r>
      <w:r>
        <w:rPr>
          <w:i w:val="1"/>
          <w:iCs w:val="1"/>
        </w:rPr>
        <w:t xml:space="preserve">„Kroužek je pro všechny děti ze Studénky. Máme tu týdenní kurz, kde se děti vzdělávají a dělají různé pokusy. Seznamují se s různými látkami a je to pro ně záživné. Letos v kroužku máme celkem 24 dětí ze Studénky. V tomto roce už nic nebudeme dělat. Kvůli Covid-19 jsme žádné další akce neplánovali.“</w:t>
      </w:r>
    </w:p>
    <w:p>
      <w:pPr/>
      <w:r>
        <w:rPr/>
        <w:t xml:space="preserve">Lektoři se snaží pokusy střídat, aby zaujali všechny. Děti se tak učily veselou formou poznávat nejrůznější chemické procesy. </w:t>
      </w:r>
    </w:p>
    <w:p>
      <w:pPr/>
      <w:r>
        <w:rPr>
          <w:b w:val="1"/>
          <w:bCs w:val="1"/>
          <w:i w:val="1"/>
          <w:iCs w:val="1"/>
        </w:rPr>
        <w:t xml:space="preserve">Lenka Svobodová, lektorka:</w:t>
      </w:r>
      <w:r>
        <w:rPr>
          <w:i w:val="1"/>
          <w:iCs w:val="1"/>
        </w:rPr>
        <w:t xml:space="preserve"> „Dnešní den jsme zasvětili barvičkám, děti míchají barvy ze základních, protože je odpoledne čeká duhové překvapení. Teď máme na programu pokus ¨To je hustý¨, zkoušíme hustotu. Máme tu glycerin a olivový olej a noříme tam korky, gumy a různé předměty.“</w:t>
      </w:r>
    </w:p>
    <w:p>
      <w:pPr/>
      <w:r>
        <w:rPr>
          <w:b w:val="1"/>
          <w:bCs w:val="1"/>
          <w:i w:val="1"/>
          <w:iCs w:val="1"/>
        </w:rPr>
        <w:t xml:space="preserve">Účastník kroužku:</w:t>
      </w:r>
      <w:r>
        <w:rPr>
          <w:i w:val="1"/>
          <w:iCs w:val="1"/>
        </w:rPr>
        <w:t xml:space="preserve"> „Naučili jsme se co je to hustota, hráli jsme různé hry a také jsme se naučili, jak fungují plíce. Nakonec, pokud dostaneme všechna razítka, dostaneme Nobelovu cenu.“</w:t>
      </w:r>
    </w:p>
    <w:p>
      <w:pPr/>
      <w:r>
        <w:rPr/>
        <w:t xml:space="preserve">Během kurzu si děti jednotlivé pokusy zkoušely samy a seznámily se také s některými chemickými pojmy. </w:t>
      </w:r>
    </w:p>
    <w:p>
      <w:pPr/>
      <w:r>
        <w:rPr>
          <w:b w:val="1"/>
          <w:bCs w:val="1"/>
          <w:i w:val="1"/>
          <w:iCs w:val="1"/>
        </w:rPr>
        <w:t xml:space="preserve">Lenka Svobodová, lektorka:</w:t>
      </w:r>
      <w:r>
        <w:rPr>
          <w:i w:val="1"/>
          <w:iCs w:val="1"/>
        </w:rPr>
        <w:t xml:space="preserve"> „Většinou jsou pokusy zaměřené na první stupeň, takže jsou jednoduché. Děti se seznamují s pojmy jako kádinka. Používáme všechno plastové, i zkumavky jsou plastové. Děti to už všechno znají a ovládají, erlenmeyerovu baňku nebo pipety také znají. Seznamují se tady s chemickou prací, která je v budoucnu třeba také čeká.“ </w:t>
      </w:r>
    </w:p>
    <w:p>
      <w:pPr/>
      <w:r>
        <w:rPr/>
        <w:t xml:space="preserve">Druhého ročníku kurzu, který pořádala základní škola Butovická se zúčastnilo 24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190/na-zs-butovicka-si-deti-vyzkousely-vedecke-pok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2026-05-22T11:21:44+02:00</dcterms:created>
  <dcterms:modified xsi:type="dcterms:W3CDTF">2026-05-22T11:21:44+02:00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