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12.8.2020,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Zmírnění opatření vylákalo lidi na koupaliště, na loňskou návštěvnost ale nedosáhne</w:t>
      </w:r>
    </w:p>
    <w:p>
      <w:pPr/>
      <w:r>
        <w:rPr/>
        <w:t xml:space="preserve">Koupalištěv Opavě otevřelo své brány letos poprvé v polovině června.Koronavirus plánované otevření zpozdil o dva týdny.  Tehdy doareálu smělo jen hygienou povolených 500 návštěvníků,přestože kapacita stačí bohatě na desetinásobek. </w:t>
      </w:r>
    </w:p>
    <w:p>
      <w:pPr/>
      <w:r>
        <w:rPr>
          <w:b w:val="1"/>
          <w:bCs w:val="1"/>
        </w:rPr>
        <w:t xml:space="preserve">JanaPetrovská, pokladní, Městskékoupaliště Opava:</w:t>
      </w:r>
    </w:p>
    <w:p>
      <w:pPr/>
      <w:r>
        <w:rPr/>
        <w:t xml:space="preserve">„</w:t>
      </w:r>
      <w:r>
        <w:rPr>
          <w:i w:val="1"/>
          <w:iCs w:val="1"/>
        </w:rPr>
        <w:t xml:space="preserve">Turnikednačítá počty návštěvníků. Když se počet naplnil, muselijsme areál uzavřít. Dovnitř jsme pak pouštěli návštěvníkypodle toho, kolik jich vyšlo ven.“</w:t>
      </w:r>
    </w:p>
    <w:p>
      <w:pPr/>
      <w:r>
        <w:rPr/>
        <w:t xml:space="preserve">Nadodržování hygienických opatření dohlížejí koordinátoři. V areálu koupaliště už lidé roušky mít nemusí, ovšem stáleby měli dbát na dostatečné rozestupy a desinfekci rukou.</w:t>
      </w:r>
    </w:p>
    <w:p>
      <w:pPr/>
      <w:r>
        <w:rPr>
          <w:b w:val="1"/>
          <w:bCs w:val="1"/>
        </w:rPr>
        <w:t xml:space="preserve">Anketa:návštěvníci koupaliště:</w:t>
      </w:r>
    </w:p>
    <w:p>
      <w:pPr/>
      <w:r>
        <w:rPr/>
        <w:t xml:space="preserve">„Myjemesi ruce, desinfikujeme, ale to je tak všechno.“</w:t>
      </w:r>
    </w:p>
    <w:p>
      <w:pPr/>
      <w:r>
        <w:rPr/>
        <w:t xml:space="preserve">Porozvolnění opatření, která začala platit od 7. srpna,  se naopavské koupaliště může přijít najednou  vykoupat až  2000lidí. A to podle nařízení, kdy na jednohonávštěvníka musí být v areálu vymezených 10 m</w:t>
      </w:r>
      <w:r>
        <w:rPr>
          <w:vertAlign w:val="superscript"/>
        </w:rPr>
        <w:t xml:space="preserve">2</w:t>
      </w:r>
      <w:r>
        <w:rPr/>
        <w:t xml:space="preserve">. Tétonově ustanovené hranici se přiblížili návštěvníci běhemuplynulého slunečného a nadmíru teplého víkendu. </w:t>
      </w:r>
    </w:p>
    <w:p>
      <w:pPr/>
      <w:r>
        <w:rPr>
          <w:b w:val="1"/>
          <w:bCs w:val="1"/>
        </w:rPr>
        <w:t xml:space="preserve">Petr Mikeska, vedoucí provozu, Městské koupaliště Opava:     </w:t>
      </w:r>
      <w:r>
        <w:rPr>
          <w:i w:val="1"/>
          <w:iCs w:val="1"/>
        </w:rPr>
        <w:t xml:space="preserve">„</w:t>
      </w:r>
      <w:r>
        <w:rPr>
          <w:i w:val="1"/>
          <w:iCs w:val="1"/>
        </w:rPr>
        <w:t xml:space="preserve">O</w:t>
      </w:r>
      <w:r>
        <w:rPr>
          <w:i w:val="1"/>
          <w:iCs w:val="1"/>
        </w:rPr>
        <w:t xml:space="preserve">kamžitě</w:t>
      </w:r>
      <w:r>
        <w:rPr>
          <w:i w:val="1"/>
          <w:iCs w:val="1"/>
        </w:rPr>
        <w:t xml:space="preserve">nám stoupla</w:t>
      </w:r>
      <w:r>
        <w:rPr>
          <w:i w:val="1"/>
          <w:iCs w:val="1"/>
        </w:rPr>
        <w:t xml:space="preserve"> návštěvnost stoupla o 100%. V nedělijsme měli dokonce 1600 lidí, což je trojnásobek původnínávštěvností.“</w:t>
      </w:r>
    </w:p>
    <w:p>
      <w:pPr/>
      <w:r>
        <w:rPr/>
        <w:t xml:space="preserve">Koupalištěbude otevřené ještě do konce srpna. Ovšem loňské návštěvnosti,tedy víc jak 40 000 prodaných lístků nejspíš kvůliprotiepidemiologickým opatřením nedosáhne.  Za uplynulé dvaměsíce se sem totiž přišlo vykoupat  jen necelých dvacet tisíclidí.  </w:t>
      </w:r>
    </w:p>
    <w:p>
      <w:pPr/>
      <w:r>
        <w:rPr/>
        <w:t xml:space="preserve">NÁVŠTĚVNOST</w:t>
      </w:r>
    </w:p>
    <w:p>
      <w:pPr/>
      <w:r>
        <w:rPr/>
        <w:t xml:space="preserve">Měststkékoupaliště v Opavě</w:t>
      </w:r>
    </w:p>
    <w:p>
      <w:pPr/>
      <w:r>
        <w:rPr>
          <w:i w:val="1"/>
          <w:iCs w:val="1"/>
        </w:rPr>
        <w:t xml:space="preserve">                                                    početnávštěvníků</w:t>
      </w:r>
    </w:p>
    <w:p>
      <w:pPr/>
      <w:r>
        <w:rPr/>
        <w:t xml:space="preserve">pátek   7.8. 2020                                   918                                           (rozvolněníopatření od 12,00 hod.)</w:t>
      </w:r>
    </w:p>
    <w:p>
      <w:pPr/>
      <w:r>
        <w:rPr/>
        <w:t xml:space="preserve">sobota 8.8. 2020                             1 493</w:t>
      </w:r>
    </w:p>
    <w:p>
      <w:pPr/>
      <w:r>
        <w:rPr/>
        <w:t xml:space="preserve">neděle  9.8.2020                              1 673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1430/zmirneni-opatreni-vylakalo-lidi-na-koupaliste-na-lonskou-navstevnost-ale-nedosah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2026-07-04T08:35:37+02:00</dcterms:created>
  <dcterms:modified xsi:type="dcterms:W3CDTF">2026-07-04T08:35:37+02:00</dcterms:modified>
</cp:coreProperties>
</file>

<file path=docProps/custom.xml><?xml version="1.0" encoding="utf-8"?>
<Properties xmlns="http://schemas.openxmlformats.org/officeDocument/2006/custom-properties" xmlns:vt="http://schemas.openxmlformats.org/officeDocument/2006/docPropsVTypes"/>
</file>