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Snookerový klub ve Studénce uspořádal turnaj dvojic</w:t>
      </w:r>
    </w:p>
    <w:p>
      <w:pPr/>
      <w:r>
        <w:rPr>
          <w:b w:val="1"/>
          <w:bCs w:val="1"/>
          <w:i w:val="1"/>
          <w:iCs w:val="1"/>
        </w:rPr>
        <w:t xml:space="preserve">Jan Marek, předseda klubu:</w:t>
      </w:r>
      <w:r>
        <w:rPr>
          <w:i w:val="1"/>
          <w:iCs w:val="1"/>
        </w:rPr>
        <w:t xml:space="preserve"> „Jsme snookrový klub Studénka, který začal v roce 2008. Každoročně pořádáme turnaje a ligu. Od roku 2008, kdy jsme začali, se změnily standarty, co se týče hraní. Museli jsme změnit stoly a celá naše herna procházela rekonstrukcí.“</w:t>
      </w:r>
    </w:p>
    <w:p>
      <w:pPr/>
      <w:r>
        <w:rPr/>
        <w:t xml:space="preserve">Rekonstrukce je nákladnou a náročnou prací. Včetně stolů se aktivním účastníkům podařilo zrekonstruovat také prostory. Sídlo má studénecký snookerový klub na Staré škole – v rodišti Kardinála Františka Tomáška.</w:t>
      </w:r>
    </w:p>
    <w:p>
      <w:pPr/>
      <w:r>
        <w:rPr>
          <w:b w:val="1"/>
          <w:bCs w:val="1"/>
          <w:i w:val="1"/>
          <w:iCs w:val="1"/>
        </w:rPr>
        <w:t xml:space="preserve">Richard Ocásek, Odbor školství, kultury a sociálních věcí:</w:t>
      </w:r>
      <w:r>
        <w:rPr>
          <w:i w:val="1"/>
          <w:iCs w:val="1"/>
        </w:rPr>
        <w:t xml:space="preserve"> „V rámci veřejné finanční podpory jsou vypsány finanční podpory, které jsou určeny pro registrovaný sport. V rámci toho se organizace přihlásí a přesně tak je to i u snookru. Přihlásili se, a na základě kritérii se vypočte, jakou získají částku, která pro letošní rok činí zhruba 30 tisíc. Mohou ji využít na pronájem, na opravy pronajatých místností.“</w:t>
      </w:r>
    </w:p>
    <w:p>
      <w:pPr/>
      <w:r>
        <w:rPr>
          <w:b w:val="1"/>
          <w:bCs w:val="1"/>
          <w:i w:val="1"/>
          <w:iCs w:val="1"/>
        </w:rPr>
        <w:t xml:space="preserve">Jan Marek, předseda klubu:</w:t>
      </w:r>
      <w:r>
        <w:rPr>
          <w:i w:val="1"/>
          <w:iCs w:val="1"/>
        </w:rPr>
        <w:t xml:space="preserve"> „Teď se nacházíme v první fázi, kdy jsou kompletně opravené stoly, jsou nově potažené, máme nové mantinely. Také je připravena herna jako taková. Do konce roku chceme opravit i ostatní stoly pro širší veřejnost, to znamená pro karambol a poolový stůl.“</w:t>
      </w:r>
    </w:p>
    <w:p>
      <w:pPr/>
      <w:r>
        <w:rPr/>
        <w:t xml:space="preserve">Pro zkušené hráče snookeru, který je považován za gentlemanský sport, uspořádali hráči ze Studénky turnaj dvojic. Toho se zúčastnili zástupci z celé Moravy.</w:t>
      </w:r>
    </w:p>
    <w:p>
      <w:pPr/>
      <w:r>
        <w:rPr>
          <w:b w:val="1"/>
          <w:bCs w:val="1"/>
          <w:i w:val="1"/>
          <w:iCs w:val="1"/>
        </w:rPr>
        <w:t xml:space="preserve">Jan Marek, předseda klubu:</w:t>
      </w:r>
      <w:r>
        <w:rPr>
          <w:i w:val="1"/>
          <w:iCs w:val="1"/>
        </w:rPr>
        <w:t xml:space="preserve"> „Dnes máme zahajovací turnaj jako takový, jen na snookerových stolech, kde jsme pozvali širokou veřejnost a hráče z celé Moravy, kteří tady jezdí hrát. Pořádáme tedy první turnaj a zkoušíme kvalitu stolů. Dnes sem přijelo 10 hráčů, tři jsou z jiných klubů.“</w:t>
      </w:r>
    </w:p>
    <w:p>
      <w:pPr/>
      <w:r>
        <w:rPr/>
        <w:t xml:space="preserve">Hráči se turnajů zúčastňují pravidelně několikrát ročně. O tom, jak bude turnaj probíhat jsme se zeptali předsedy kubu.</w:t>
      </w:r>
    </w:p>
    <w:p>
      <w:pPr/>
      <w:r>
        <w:rPr>
          <w:b w:val="1"/>
          <w:bCs w:val="1"/>
          <w:i w:val="1"/>
          <w:iCs w:val="1"/>
        </w:rPr>
        <w:t xml:space="preserve">Jan Marek, předseda klubu:</w:t>
      </w:r>
      <w:r>
        <w:rPr>
          <w:i w:val="1"/>
          <w:iCs w:val="1"/>
        </w:rPr>
        <w:t xml:space="preserve"> „Dnes bude probíhat vyřazovací soutěž, pavoukový systém a budou ohodnoceny tři nejlepší místa. Letos chceme udělat ještě dva turnaje, jeden na podzim a jeden v závěru roku.“</w:t>
      </w:r>
    </w:p>
    <w:p>
      <w:pPr/>
      <w:r>
        <w:rPr/>
        <w:t xml:space="preserve">Vítězem zahajovacího turnaje se stal Martin Cupal a další dvě hodnocené příčky obsadili Martin Ferenčík a Michal Brzica. Nejlepším hráčem turnaje byl zvolen Robert Reis. Na začátku školního roku se můžeme také těšit na nábor mladých příznivců.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532/snookerovy-klub-ve-studence-usporadal-turnaj-dvoj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2026-08-20T06:46:04+02:00</dcterms:created>
  <dcterms:modified xsi:type="dcterms:W3CDTF">2026-08-20T06:46:04+02:00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