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5.8.2020,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kvůli pandemii koronaviru zrušila letošní ozdravné pobyty</w:t>
      </w:r>
    </w:p>
    <w:p>
      <w:pPr/>
      <w:r>
        <w:rPr/>
        <w:t xml:space="preserve">Stonavská radnice už několik let organizuje a finančně přispívá svým občanům na týdenní ozdravné pobyty. V minulosti mohli stonaváci strávit týden na čerstvém vzduchu ve Vysokých Tatrách, v Beskydech, v Jeseníkách nebo v různých lázeňských destinacích. Loni to byly Teplice nad Bečvou. Do lázní ve dvou turnusech vyrazilo 80 rekreantů. Jejich pobyt byl obohacen o procedury.</w:t>
      </w:r>
    </w:p>
    <w:p>
      <w:pPr/>
      <w:r>
        <w:rPr>
          <w:b w:val="1"/>
          <w:bCs w:val="1"/>
        </w:rPr>
        <w:t xml:space="preserve">anketa, účastníci ozdravného pobytu 2019:</w:t>
      </w:r>
      <w:r>
        <w:rPr/>
        <w:t xml:space="preserve"> „Tady to nemá absolutně žádnou chybu. Perfektní ubytování, výborné jídlo, procházky, počasí nám přeje, takže opravdu to nemá chybu.“ „V lázních se nám velice líbí, máme pěkné ubytování, dobré jídlo, pěkné procházky, celková spokojenost.“ „Procedury, prostředí, příroda, je to paráda.“ „Poprvé jsem, abych se přiznal v lázních, kde jsem užíval procedury uhličitých koupelí, masáže nohou. Je to pro mě nové poznání.“</w:t>
      </w:r>
    </w:p>
    <w:p>
      <w:pPr/>
      <w:r>
        <w:rPr/>
        <w:t xml:space="preserve">V letošním roce měli stonaváci vyrazit na týdenní ozdravný pobyt do Luhačovic, kde už byli před pěti lety. Bohužel, nakonec musela s ohledem na zdraví svých občanů vše zrušit.</w:t>
      </w:r>
    </w:p>
    <w:p>
      <w:pPr/>
      <w:r>
        <w:rPr>
          <w:b w:val="1"/>
          <w:bCs w:val="1"/>
        </w:rPr>
        <w:t xml:space="preserve">Ondřej Feber (ANO), starosta Stonavy:</w:t>
      </w:r>
      <w:r>
        <w:rPr/>
        <w:t xml:space="preserve"> „My jsme měli báječně plány, dokonce mimo území naší republiky, do Chorvatska, ale protože se jedná zejména o seniory, starší lidi, kteří jsou spíše naklonění těm problémům souvisejícím s koronavirem, rozhodli jsme se, že ty zájezdy zrušíme, protože bychom neradi, aby nenastaly nějaké problémy.“</w:t>
      </w:r>
    </w:p>
    <w:p>
      <w:pPr/>
      <w:r>
        <w:rPr/>
        <w:t xml:space="preserve">Epidemiologická situace letos výrazně zasáhla také do kulturního kalendáře obce. Od března jsou do odvolání zrušeny všechny stonavské společenské akce. Zrušena  byla také vyhlášená stonavská pouť. Pokud to situace dovolí, radnice za ni chystá ještě letos náhradu.</w:t>
      </w:r>
    </w:p>
    <w:p>
      <w:pPr/>
      <w:r>
        <w:rPr>
          <w:b w:val="1"/>
          <w:bCs w:val="1"/>
        </w:rPr>
        <w:t xml:space="preserve">Ondřej Feber (ANO), starosta Stonavy: </w:t>
      </w:r>
      <w:r>
        <w:rPr/>
        <w:t xml:space="preserve">„My jsme v kontaktu s lunaparkem, který tady běžně jezdí a který tady má dobré jméno. Jsme připraveni v kteroukoli chvíli, kdy se situace uvolní  a kdy bude možnost, aby tady bylo více lidí (v tisících) uspořádá nějakou akci, ať se už to jmenuje jakkoliv. Důležité je, aby byl Lunapark, stánky a samozřejmě, pokud bude možnost, tak bude nějaký koncert, ale to uvidíme.“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1722/radnice-kvuli-pandemii-koronaviru-zrusila-letosni-ozdravne-po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2026-05-28T02:43:55+02:00</dcterms:created>
  <dcterms:modified xsi:type="dcterms:W3CDTF">2026-05-28T02:43:55+02:00</dcterms:modified>
</cp:coreProperties>
</file>

<file path=docProps/custom.xml><?xml version="1.0" encoding="utf-8"?>
<Properties xmlns="http://schemas.openxmlformats.org/officeDocument/2006/custom-properties" xmlns:vt="http://schemas.openxmlformats.org/officeDocument/2006/docPropsVTypes"/>
</file>