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11.9.2020,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Martin Zounar s hereckými kolegy bavili vyprodaný sál</w:t>
      </w:r>
    </w:p>
    <w:p>
      <w:pPr/>
      <w:r>
        <w:rPr>
          <w:b w:val="1"/>
          <w:bCs w:val="1"/>
          <w:i w:val="1"/>
          <w:iCs w:val="1"/>
        </w:rPr>
        <w:t xml:space="preserve">Radka Tomášková, vedoucí kultury SAK Studénka: </w:t>
      </w:r>
      <w:r>
        <w:rPr>
          <w:i w:val="1"/>
          <w:iCs w:val="1"/>
        </w:rPr>
        <w:t xml:space="preserve">„V pátek, 4.9. proběhlo v Dělnickém domě divadelní představení Dva nahatý chlapi. Představení bylo přesunuto z března, kdy se bohužel nemohlo uskutečnit z důvodu koronaviru. Účast byla hojná a komedie se dle ohlasů návštěvníků velice líbila a na dobré náladě jim neubralo ani to, že museli mít během celého představení roušky.“</w:t>
      </w:r>
    </w:p>
    <w:p>
      <w:pPr/>
      <w:r>
        <w:rPr>
          <w:b w:val="1"/>
          <w:bCs w:val="1"/>
          <w:i w:val="1"/>
          <w:iCs w:val="1"/>
        </w:rPr>
        <w:t xml:space="preserve">Martin Zounar, herec: </w:t>
      </w:r>
      <w:r>
        <w:rPr>
          <w:i w:val="1"/>
          <w:iCs w:val="1"/>
        </w:rPr>
        <w:t xml:space="preserve">„Musím Vám říct, že samotná název skrývá spousty možností. Ale jedna možnost se tady vylučuje, my tam „nahatý“ určitě nebudeme. Tedy možná vykoukne kousek pánského pozadí. Každopádně je to hra, která skýtá tu věc, že se v každém těle skrývá spoustu tajemství, o kterých nevíme a někdy, možná, určitá situace ve Vás dokáže objevit to, v co jste možná ani nedoufali.“</w:t>
      </w:r>
    </w:p>
    <w:p>
      <w:pPr/>
      <w:r>
        <w:rPr/>
        <w:t xml:space="preserve">Samotný děj je plný humoru a vtipných scén a vypráví příběh seriózního advokáta, který se náhle, aniž by něco tušil, probudí vedle někoho, vedle koho by jej to ani nenapadlo.</w:t>
      </w:r>
    </w:p>
    <w:p>
      <w:pPr/>
      <w:r>
        <w:rPr>
          <w:b w:val="1"/>
          <w:bCs w:val="1"/>
          <w:i w:val="1"/>
          <w:iCs w:val="1"/>
        </w:rPr>
        <w:t xml:space="preserve">Martin Zounar, herec: </w:t>
      </w:r>
      <w:r>
        <w:rPr>
          <w:i w:val="1"/>
          <w:iCs w:val="1"/>
        </w:rPr>
        <w:t xml:space="preserve">„Kdybyste se probudili tak jako já, vedle sebe s intendantem své firmy, nahý, úplně nahý, večer, v 9 hodin a nevěděli, jak jste se tam dostali, proč a co jste dělali a do toho přišla žena a snažili byste se to vysvětlit, tak věřte, že se do toho zamotáte úplně stejně jako my.“</w:t>
      </w:r>
    </w:p>
    <w:p>
      <w:pPr/>
      <w:r>
        <w:rPr/>
        <w:t xml:space="preserve">Hra byla odlehčením nejen pro studénecké publikum, které herce doprovázelo neustálým smíchem. Hru si užíval i její protagonista.</w:t>
      </w:r>
    </w:p>
    <w:p>
      <w:pPr/>
      <w:r>
        <w:rPr>
          <w:b w:val="1"/>
          <w:bCs w:val="1"/>
          <w:i w:val="1"/>
          <w:iCs w:val="1"/>
        </w:rPr>
        <w:t xml:space="preserve">Martin Zounar, herec: </w:t>
      </w:r>
      <w:r>
        <w:rPr>
          <w:i w:val="1"/>
          <w:iCs w:val="1"/>
        </w:rPr>
        <w:t xml:space="preserve">„Je to samozřejmě nádherná záležitost, protože jednak je mým kolegou Martin Kraus, mojí ženou Martina Randová, se kterou už 8 let hraji v Ordinaci v růžové zahradě. Je to, jak se říká, nádherná herecká příležitost a musím říct, že po dlouhé době si to na jevišti opravdu moc a moc užívám a jsem tomu rád.“</w:t>
      </w:r>
    </w:p>
    <w:p>
      <w:pPr/>
      <w:r>
        <w:rPr/>
        <w:t xml:space="preserve">Herec Martin Zounar byl ve Studénce už poněkolikáté a stejně jako před lety i letos sklidil velký úspěch a rád by se sem v budoucnu zase vrátil.</w:t>
      </w:r>
    </w:p>
    <w:p>
      <w:pPr/>
      <w:r>
        <w:rPr>
          <w:b w:val="1"/>
          <w:bCs w:val="1"/>
          <w:i w:val="1"/>
          <w:iCs w:val="1"/>
        </w:rPr>
        <w:t xml:space="preserve">Martin Zounar, herec: </w:t>
      </w:r>
      <w:r>
        <w:rPr>
          <w:i w:val="1"/>
          <w:iCs w:val="1"/>
        </w:rPr>
        <w:t xml:space="preserve">„Vracím se na spoustu míst každý měsíc, každý rok. Dá se říct znovu a znovu. Několikrát jsem tady byl s divadelním spolkem a jsem rád, že se sem dnes vracím i po takové náročné době, a když se kouknu na to, kolik je tu židlí, je narváno, plno, a to je přeci to nejlepší.“</w:t>
      </w:r>
    </w:p>
    <w:p>
      <w:pPr/>
      <w:r>
        <w:rPr/>
        <w:t xml:space="preserve">První zářijový víkend patřil bezpochyby divadlu. V neděli byl připraven divadelní program pro nejmenší a ti si jej náležitě užili.</w:t>
      </w:r>
    </w:p>
    <w:p>
      <w:pPr/>
      <w:r>
        <w:rPr>
          <w:b w:val="1"/>
          <w:bCs w:val="1"/>
          <w:i w:val="1"/>
          <w:iCs w:val="1"/>
        </w:rPr>
        <w:t xml:space="preserve">Radka Tomášková, vedoucí kultury SAK Studénka: </w:t>
      </w:r>
      <w:r>
        <w:rPr>
          <w:i w:val="1"/>
          <w:iCs w:val="1"/>
        </w:rPr>
        <w:t xml:space="preserve">„V neděli Dělnický dům patřil dětskému divákovi, byla připravena Loupežnická pohádka, která byla také přesunuta z března. Návštěvnost byla menší, ale děti si přišly na své.“</w:t>
      </w:r>
    </w:p>
    <w:p>
      <w:pPr/>
      <w:r>
        <w:rPr/>
        <w:t xml:space="preserve">Nyní se Studeňáci mohou těšit na Burčákové slavnosti a v říjnu je pro příznivce kultury opět připraveno divadlo, a to jak pro dospělé, tak i pro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1807/martin-zounar-s-hereckymi-kolegy-bavili-vyprodany-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2026-04-03T10:32:00+02:00</dcterms:created>
  <dcterms:modified xsi:type="dcterms:W3CDTF">2026-04-03T10:32:00+02:00</dcterms:modified>
</cp:coreProperties>
</file>

<file path=docProps/custom.xml><?xml version="1.0" encoding="utf-8"?>
<Properties xmlns="http://schemas.openxmlformats.org/officeDocument/2006/custom-properties" xmlns:vt="http://schemas.openxmlformats.org/officeDocument/2006/docPropsVTypes"/>
</file>