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6.10.2020,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Opavští politici dosáhli na 6 mandátů v zastupitelstvu  kraje, polovinu z nich obhájili</w:t>
      </w:r>
    </w:p>
    <w:p>
      <w:pPr/>
      <w:r>
        <w:rPr/>
        <w:t xml:space="preserve">Členovévolebního štábu připravili hlasovací lístky pro téměř 16 000oprávněných voličů ze slezské metropole. Kromě nich se alechystala také desinfekce, roušky a rukavice – to kvůlikoronavirové epidemii. Na území Opavy mohli lidé odevzdat svůjhlas v 59 volebních okrscích.  Letošníkrajské volby byly poznamenané  přísnými hygienickýmiopatřeními – všichni zúčastnění si museli desinfikovat ruce,mít na obličeji roušku a dodržovat rozestupy. Navzdory očekáváním se lidé se nebáli a volit přišli. V okrese Opava byla účast34%  a patřila k těm vyšším v kraji.  Nejvíce Opavských voličů si vybralo jako svého favorita hnutí ANO, kterévolby vyhrálo. Další místa patřila ODS s podporou TOP O9,Pirátům, lidovcům a SPD. Potud se pořadí shoduje s tímcelokrajským. Naopak komunisté, kteří jsou poslední zvolenoustranou, by se podle Opavanů do zastupitelstva  Moravskoslezskéhokraje nedostali.</w:t>
      </w:r>
    </w:p>
    <w:p>
      <w:pPr/>
      <w:r>
        <w:rPr/>
        <w:t xml:space="preserve">Zastupitelstvu: své angažmá obhájili náměstek hejtmana Jaroslav Kania, Igor Hendrych a  Simona Horáková– všichni  z hnutí ANO a přidal se k nim také Michal Kokošek. Zkandidátky ODS s podporou TOP 09 postoupila Monika Klapková. Nováčkav krajském zastupitelstvu, tedy Piráty, bude za Opavu reprezentovatPavel Kořízek.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2228/opavsti-politici-dosahli-na-6-mandatu-v-zastupitelstvu--kraje-polovinu-z-nich-obhaj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2026-07-03T12:06:59+02:00</dcterms:created>
  <dcterms:modified xsi:type="dcterms:W3CDTF">2026-07-03T12:06:59+02:00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