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22.10.2020,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věnují památníkům náležitou péči, nyní opravují památník Osvobození</w:t>
      </w:r>
    </w:p>
    <w:p>
      <w:pPr/>
      <w:r>
        <w:rPr/>
        <w:t xml:space="preserve">Památník Osvobození v Karviné-Novém Městě naproti Městského domu kultury, u kterého se každoročně 3. května koná pietní akt k osvobození Karviné za účastní představitelů města, ruského konzulátu a veřejnosti, prochází v těchto dnech opravou. </w:t>
      </w:r>
    </w:p>
    <w:p>
      <w:pPr/>
      <w:r>
        <w:rPr>
          <w:b w:val="1"/>
          <w:bCs w:val="1"/>
        </w:rPr>
        <w:t xml:space="preserve">Zbyněk Gajdacz, ředitel TS Karviná:</w:t>
      </w:r>
      <w:r>
        <w:rPr/>
        <w:t xml:space="preserve"> "Ta větší oprava spočívala v tom, že jsme některé desky, které byly vyviklané, museli znovu přilepit. Přemýšlíme ještě o tom, že ve spolupráci s městským zahradníkem vyměníme stromy, které časem uschly."</w:t>
      </w:r>
    </w:p>
    <w:p>
      <w:pPr/>
      <w:r>
        <w:rPr/>
        <w:t xml:space="preserve">Měnilo se také celé nasvícení tohoto místa.</w:t>
      </w:r>
    </w:p>
    <w:p>
      <w:pPr/>
      <w:r>
        <w:rPr>
          <w:b w:val="1"/>
          <w:bCs w:val="1"/>
        </w:rPr>
        <w:t xml:space="preserve">Martin Rebro, pracovník Odboru Komunálních služeb MMK: </w:t>
      </w:r>
      <w:r>
        <w:rPr/>
        <w:t xml:space="preserve">“ Jednalo se o nutnou akci, protože původní svítidla už byla poškozena, zastaralá, docházelo tam k zatopení a poruše izolace."</w:t>
      </w:r>
    </w:p>
    <w:p>
      <w:pPr/>
      <w:r>
        <w:rPr/>
        <w:t xml:space="preserve">Památník se za dobu své existence několikrát změnil. Už v roce 1975, po pěti letech od jeho vybudování, vypadal jinak než v současné době.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"Ještě bych dodala takovou zajímavost, že ve schránce u tohoto památníku, je almanach se jmény všech padlých hrdinů.” </w:t>
      </w:r>
    </w:p>
    <w:p>
      <w:pPr/>
      <w:r>
        <w:rPr/>
        <w:t xml:space="preserve">Město věnuje památníkům, plastikám i válečným hrobům náležitou péči a udržuje je v dobrém stavu.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474/v-karvine-venuji-pamatnikum-nalezitou-peci-nyni-opravuji-pamatnik-osvob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2026-08-09T18:12:35+02:00</dcterms:created>
  <dcterms:modified xsi:type="dcterms:W3CDTF">2026-08-09T18:12:35+02:00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