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29.10.2020,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Historický mlýn v Karlovicích čeká rekonstrukce. Vrátí mu původní lesk</w:t>
      </w:r>
    </w:p>
    <w:p>
      <w:pPr/>
      <w:r>
        <w:rPr/>
        <w:t xml:space="preserve">Bývalý mlýn v Karlovicích v současné době funguje jako vzdělávací centrum. V historické budově v blízkosti muzea Kosárna od července do konce září probíhala interaktivní výstava Jeseníky všemi smysly a různé programy pro děti. Za tu dobu ji prošlo na 1500 lidí. </w:t>
      </w:r>
    </w:p>
    <w:p>
      <w:pPr/>
      <w:r>
        <w:rPr>
          <w:b w:val="1"/>
          <w:bCs w:val="1"/>
        </w:rPr>
        <w:t xml:space="preserve">Kateřina Kočí, autorka projektu: </w:t>
      </w:r>
      <w:r>
        <w:rPr/>
        <w:t xml:space="preserve">“Vzdělávací centrum Více ve mlýně je také součástí zážitkové stezky Cesta kolem vody, která vede z Vrbna pod Pradědem, je dlouhá asi 5 a půl km, takže i díky této stezce si myslíme, že k nám někteří lidé dorazili. je to vlastně tady 10, zastavení.” </w:t>
      </w:r>
    </w:p>
    <w:p>
      <w:pPr/>
      <w:r>
        <w:rPr/>
        <w:t xml:space="preserve">Objekt se teď začne pomalu vyklízet a zhruba v polovině listopadu začne rekonstrukce vnitřních prostor.</w:t>
      </w:r>
    </w:p>
    <w:p>
      <w:pPr/>
      <w:r>
        <w:rPr>
          <w:b w:val="1"/>
          <w:bCs w:val="1"/>
        </w:rPr>
        <w:t xml:space="preserve">Kateřina Kočí, autorka projektu: </w:t>
      </w:r>
      <w:r>
        <w:rPr/>
        <w:t xml:space="preserve">“Tady na obrázku vidíme, jak mlýn vypadal asi v roce 1930. Je tady i rodina mlynáře. Chtěli bychom, aby ta podoba byla zachována, takže chceme tu fasádu opravit takovým jednoduchým způsobem se zachováním těch prvků, které to mělo. To znamená ty římsy i malinká stříška nad vchodem.”</w:t>
      </w:r>
    </w:p>
    <w:p>
      <w:pPr/>
      <w:r>
        <w:rPr/>
        <w:t xml:space="preserve">Zachována budou i původní tovární okna. Teplotní komfort tak zajistí vnitřní dřevěná okna s ditermem.</w:t>
      </w:r>
    </w:p>
    <w:p>
      <w:pPr/>
      <w:r>
        <w:rPr>
          <w:b w:val="1"/>
          <w:bCs w:val="1"/>
        </w:rPr>
        <w:t xml:space="preserve">Kateřina Kočí, autorka projektu: </w:t>
      </w:r>
      <w:r>
        <w:rPr/>
        <w:t xml:space="preserve">“Součástí rekonstrukce je také celý systém vytápění, zateplení objektu zespodu ze sklepa, zateplení podlahy a zateplení stropu tak, abychom tady mohli naše programy dělat celoročně.”</w:t>
      </w:r>
    </w:p>
    <w:p>
      <w:pPr/>
      <w:r>
        <w:rPr/>
        <w:t xml:space="preserve">Zatepleny budou první dvě patra. Učebna ve 3. patře  bude fungovat pouze v letních měsících. Centrum získá i sociální zařízení, které momentálně postrádá a nové interiérové vybavení.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2570/historicky-mlyn-v-karlovicich-ceka-rekonstrukce-vrati-mu-puvodni-le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2026-04-05T20:20:30+02:00</dcterms:created>
  <dcterms:modified xsi:type="dcterms:W3CDTF">2026-04-05T20:20:30+02:00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