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pokuta za porušení nařízení v Ostravě byla 5 tisíc. Občan byl bez roušky, opilý v době zákazu vycházení</w:t>
      </w:r>
    </w:p>
    <w:p>
      <w:pPr/>
      <w:r>
        <w:rPr/>
        <w:t xml:space="preserve">Noční služba strážníků se velmi změnila. Zatímco před vyhlášením zákazu vycházení dohlíželi na bezpečnost v ulicích a reagovali hlavně na přestupková jednání, nyní je pro ně potenciálním pachatelem každý, koho v noci uvidí na ulici. </w:t>
      </w:r>
    </w:p>
    <w:p>
      <w:pPr/>
      <w:r>
        <w:rPr>
          <w:b w:val="1"/>
          <w:bCs w:val="1"/>
        </w:rPr>
        <w:t xml:space="preserve">Jindřich Machů, mluvčí PČR Ostrava</w:t>
      </w:r>
      <w:r>
        <w:rPr/>
        <w:t xml:space="preserve">: "Od začátku platnosti zákazu vycházení jsme zkontrolovali řádově desítky osob, přičemž jsme některé přestupky museli řešit formou blokového řízení."</w:t>
      </w:r>
    </w:p>
    <w:p>
      <w:pPr/>
      <w:r>
        <w:rPr/>
        <w:t xml:space="preserve">Strážníci od minulé středy rozdali v Ostravě 28 pokut, 7 krát stačila domluva a 16 případů jde do správního řízení. Rekordní byla pokuta 5 tisíc korun.</w:t>
      </w:r>
    </w:p>
    <w:p>
      <w:pPr/>
      <w:r>
        <w:rPr>
          <w:b w:val="1"/>
          <w:bCs w:val="1"/>
        </w:rPr>
        <w:t xml:space="preserve">Jindřich Machů, mluvčí PČR Ostrava:</w:t>
      </w:r>
      <w:r>
        <w:rPr/>
        <w:t xml:space="preserve"> "Tato osoba neměla ústa zakryta rouškou, dále konzumovala na veřejnosti alkohol a rovněž se ve městě pohybovala mezi 21 a 5 hodinou ranní."</w:t>
      </w:r>
    </w:p>
    <w:p>
      <w:pPr/>
      <w:r>
        <w:rPr/>
        <w:t xml:space="preserve">Jeden z případů možného porušení nařízení řeší i státní policisté. Minulý týden v pátek byla v Kunčičkách lokomotivou sražena v 1 hodinu v noci žena. </w:t>
      </w:r>
    </w:p>
    <w:p>
      <w:pPr/>
      <w:r>
        <w:rPr>
          <w:b w:val="1"/>
          <w:bCs w:val="1"/>
        </w:rPr>
        <w:t xml:space="preserve">Lukáš Humpl, mluvčí Záchranné služby MS kraje: </w:t>
      </w:r>
      <w:r>
        <w:rPr/>
        <w:t xml:space="preserve">"Neznámá žena byla v přímém ohrožení života. Musela být připojena k přístrojem řízené ventilaci a posádka záchranné služby ji transportovala do fakultní nemocnice." </w:t>
      </w:r>
    </w:p>
    <w:p>
      <w:pPr/>
      <w:r>
        <w:rPr/>
        <w:t xml:space="preserve">Po uzdravení ji zřejmě také čeká otázka, co dělala v 1 hodinu v noci na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610/nejvyssi-pokuta-za-poruseni-narizeni-v-ostrave-byla-5-tisic-obcan-byl-bez-rousky-opily-v-dobe-zakazu-vych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2026-07-10T07:26:18+02:00</dcterms:created>
  <dcterms:modified xsi:type="dcterms:W3CDTF">2026-07-10T07:26:18+02:00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