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zdvojnásobila počet odběrů. Lidé musejí přijet autem</w:t>
      </w:r>
    </w:p>
    <w:p>
      <w:pPr/>
      <w:r>
        <w:rPr/>
        <w:t xml:space="preserve">V Moravskoslezském kraji byl vyhlášen třetí epidemiologický stupeň, na což okamžitě zareagovala i Městská nemocnice Ostrava. Od listopadu funguje odběrové místo i o víkendech. </w:t>
      </w:r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"Všech 7 dní v týdnu probíhají odběry od 7 do 15 hodin. Pracovní doba je tedy 8 hodin." </w:t>
      </w:r>
    </w:p>
    <w:p>
      <w:pPr/>
      <w:r>
        <w:rPr/>
        <w:t xml:space="preserve">Testů je nyní dvojnásobné množství. Rekord byl pak v říjnu, kdy zdravotníci odebrali vzorek 236 lidem při nastavené kapacitě 90 míst nahlášených v systému.</w:t>
      </w:r>
    </w:p>
    <w:p>
      <w:pPr/>
      <w:r>
        <w:rPr>
          <w:b w:val="1"/>
          <w:bCs w:val="1"/>
        </w:rPr>
        <w:t xml:space="preserve">zdravotnice: </w:t>
      </w:r>
      <w:r>
        <w:rPr/>
        <w:t xml:space="preserve">"Bude to trochu nepříjemné. Odebereme vám stěr z obou nosních dírek a z krku. Pokud budete pozitivní, bude vás kontaktovat krajská hygiena."</w:t>
      </w:r>
    </w:p>
    <w:p>
      <w:pPr/>
      <w:r>
        <w:rPr/>
        <w:t xml:space="preserve">I přes velké množství nemocných zdravotníků nemá odběrové místo problémy s personálem. </w:t>
      </w:r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"Má to prioritu a personálu máme dostatek."</w:t>
      </w:r>
    </w:p>
    <w:p>
      <w:pPr/>
      <w:r>
        <w:rPr/>
        <w:t xml:space="preserve">Odběrové místo slouží nejen pacientům, kterým odběr nařídili hygienici a praktičtí lékaři, ale také samoplátcům. Stěry jsou odebírány pouze ve vozech. Testy provádí Zdravotní ústav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661/mestska-nemocnice-ostrava-zdvojnasobila-pocet-odberu-lide-museji-prijet-au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2026-07-10T17:06:36+02:00</dcterms:created>
  <dcterms:modified xsi:type="dcterms:W3CDTF">2026-07-10T17:06:36+02:00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