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zřídili linku pro osamělé seniory. Zdarma si mohou popovídat i objednat třeba nákup</w:t>
      </w:r>
    </w:p>
    <w:p>
      <w:pPr/>
      <w:r>
        <w:rPr/>
        <w:t xml:space="preserve">Senioři z Ostravy-Jihu mohou nově využívat speciální linku s názvem Linka pro osamělé seniory. Zřízena byla jako nová služba Senior pointu, který bohužel kvůli vládním opatřením funguje pouze dva dny v týdnu a po telefonu. Lidem tak chybí fyzický kontakt s ostatními.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manažerka pro vzdělávání a kurzy</w:t>
      </w:r>
      <w:r>
        <w:rPr>
          <w:b w:val="1"/>
          <w:bCs w:val="1"/>
        </w:rPr>
        <w:t xml:space="preserve">: </w:t>
      </w:r>
      <w:r>
        <w:rPr/>
        <w:t xml:space="preserve">“Je to linka, která je určena lidem, kteří se nějakým způsobem ocitli v nějaké izolaci, karanténě, je to prostor pro sociální kontakt. Mohou si k nám zavolat každý všední den od pondělí do pátku od 8 do 3 hodin. Můžeme si popovídat bezplatně, případně jim poradit s tím, co je právě tíží , zajistit nákupy, zprostředkovat jakékoli služby, vyzvednutí pošty  a podobně.”</w:t>
      </w:r>
    </w:p>
    <w:p>
      <w:pPr/>
      <w:r>
        <w:rPr/>
        <w:t xml:space="preserve">Číslo bezplatné linky je 731 472 996 V rámci senior pointu, který funguje v Komorním klubu  je stále v provozu právní poradna. Je ale nutné se na ni předem objednat, a to z bezpečnostních důvodů, aby se lidé nepotkávali.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manažerka pro vzdělávání a kurzy</w:t>
      </w:r>
      <w:r>
        <w:rPr>
          <w:b w:val="1"/>
          <w:bCs w:val="1"/>
        </w:rPr>
        <w:t xml:space="preserve">: </w:t>
      </w:r>
      <w:r>
        <w:rPr/>
        <w:t xml:space="preserve">“O právní poradnu je velký zájem. Pravidelně k nám docházejí minimálně jednou měsíčně klienti a tato služba je velmi využívaná. I předtím byla, ale i teď v současné době je na objednání ta služba. Dodržujeme veškerá bezpečnostní opatření, klienti se v podstatě nepotkávají Všechno tak, aby bylo pro ně příjemné a bezpečné.”</w:t>
      </w:r>
    </w:p>
    <w:p>
      <w:pPr/>
      <w:r>
        <w:rPr/>
        <w:t xml:space="preserve">V právní poradně lidé nejčastěji řeší převod majetku, závěť, prodej družstevních bytů, nebo stěhování. Ptají se i na to, jak získat různé sociální dávky a na komunikaci s úřady. </w:t>
      </w:r>
    </w:p>
    <w:p>
      <w:pPr/>
      <w:r>
        <w:rPr>
          <w:b w:val="1"/>
          <w:bCs w:val="1"/>
        </w:rPr>
        <w:t xml:space="preserve">Matěj Kopřiva, právník: </w:t>
      </w:r>
      <w:r>
        <w:rPr/>
        <w:t xml:space="preserve">“Podvody jsem tady s nima zatím neřešil, nicméně nedělám si iluze, samozřejmě i oni můžou být podvádění, ale co se týče těch právních porad, spíše se to týká takových těch věcí typu převodu majetku, závěti a podobně. Se mnou získávají pouze takovou základní orientační poradu s tím, že pokud by chtěli vyřešit nějaký konkrétní problém, tak k tomu jsem jim schopen říct, co mají udělat.”</w:t>
      </w:r>
    </w:p>
    <w:p>
      <w:pPr/>
      <w:r>
        <w:rPr/>
        <w:t xml:space="preserve">Aktuální opatření vlády přerušilo i prezenční studium Univerzity 3. věku. Přednášky i přesto pokračují dál, a to online.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755/v-ostravejihu-zridili-linku-pro-osamele-seniory-zdarma-si-mohou-popovidat-i-objednat-treba-na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2026-04-21T14:14:14+02:00</dcterms:created>
  <dcterms:modified xsi:type="dcterms:W3CDTF">2026-04-21T14:14:14+02:00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