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Úplatná místostarostka Komorní Lhotky vzdala mandát, ředitelské pozice v sociálním ústavu se vzdát nechce</w:t>
      </w:r>
    </w:p>
    <w:p>
      <w:pPr/>
      <w:r>
        <w:rPr/>
        <w:t xml:space="preserve">Místostarostka Komorní Lhotky Andrea Sztefková se mandátu zastupitele vzdala ve středu v průběhu zasedání zastupitelstva. Jak však řekla, neučinila tak kvůli svému pravomocnému odsouzení. Jako ředitelka sociálního ústavu totiž zmanipulovala veřejné zakázky a přijala úplatek. Sztefková tvrdí, že zastupitelskou nechce být proto, aby se nemusela při zasedáních potkávat s některými lidmi. </w:t>
      </w:r>
    </w:p>
    <w:p>
      <w:pPr/>
      <w:r>
        <w:rPr>
          <w:b w:val="1"/>
          <w:bCs w:val="1"/>
        </w:rPr>
        <w:t xml:space="preserve">Andrea Sztefková, ředitelka ISÚ Komorní Lhotka: </w:t>
      </w:r>
      <w:r>
        <w:rPr/>
        <w:t xml:space="preserve">“Odstupuji ne z důvodu, že bych ze zákona odstoupit musela, ale proto, že bych se na zastupitelstvech musela potkávat s člověkem, kterému nejde o žádné blaho občanů nebo transparentnost, nebo o něco podobného, ale jde mu jen o pomstu a likvidaci mé osoby.”</w:t>
      </w:r>
    </w:p>
    <w:p>
      <w:pPr/>
      <w:r>
        <w:rPr/>
        <w:t xml:space="preserve">{{souvisejici-clanek-"11000020253"}}</w:t>
      </w:r>
    </w:p>
    <w:p>
      <w:pPr/>
      <w:r>
        <w:rPr/>
        <w:t xml:space="preserve">{{souvisejici-clanek-"11000022582"}}</w:t>
      </w:r>
    </w:p>
    <w:p>
      <w:pPr/>
      <w:r>
        <w:rPr/>
        <w:t xml:space="preserve">Mandátu se vzdala až na druhý pokus, protože první rezignaci starosta nepřijal. </w:t>
      </w:r>
    </w:p>
    <w:p>
      <w:pPr/>
      <w:r>
        <w:rPr>
          <w:b w:val="1"/>
          <w:bCs w:val="1"/>
        </w:rPr>
        <w:t xml:space="preserve">Ivo Sztefek (Nezávislí Godula), starosta Komorní Lhotky: </w:t>
      </w:r>
      <w:r>
        <w:rPr/>
        <w:t xml:space="preserve">“Její rezignace nesplňovala všechny náležitosti, které zákon ukládá. Bylo tam napsáno pouze, že rezignuje na funkci starosty (místostarostky, pozn. red). A toto nestačí, protože ona rezignovala na mandát zastupitele.” </w:t>
      </w:r>
    </w:p>
    <w:p>
      <w:pPr/>
      <w:r>
        <w:rPr/>
        <w:t xml:space="preserve">V čele obecního sociálního ústavu v Komorní Lhotce tak nyní stojí ředitelka, která je pravomocně odsouzená pro zmanipulování veřejné zakázky a přijetí úplatku. Starosta ji však odvolat nehodlá.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“Musím ji považovat jako člověka netrestaného.”</w:t>
      </w:r>
    </w:p>
    <w:p>
      <w:pPr/>
      <w:r>
        <w:rPr>
          <w:b w:val="1"/>
          <w:bCs w:val="1"/>
        </w:rPr>
        <w:t xml:space="preserve">Vladimír Raszka, občan Komorní Lhotky: </w:t>
      </w:r>
      <w:r>
        <w:rPr/>
        <w:t xml:space="preserve">“Pro mne osobně je to jedno velké osobní zklamání. Zklamání v tom, že v té obci se známe, nezastírám, že si samozřejmě s vedením obce tykáme a ty vztahy jsou dlouhodobé. Proto vlastně to, že se přišlo na věci, které se v obci staly… To znamená bylo nějaké policejní vyšetřování s nějakými závěry, soud rozhodl a vynesl nějaký rozsudek. Pro mne je to jasný signál k tomu, že člověk, který je odsouzený za korupci, manipulování zakázek  a přijímání úplatků, nemá ve funkcích co dělat. Myslím si, že tito lidé po včerejším zastupitelstvu ztratili svůj morální kredit.”</w:t>
      </w:r>
    </w:p>
    <w:p>
      <w:pPr/>
      <w:r>
        <w:rPr/>
        <w:t xml:space="preserve">Starosta zaplatil za právní rozbor, který mu mohl zadarmo udělat krajský úřad.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“Nepřemýšlel jsem o tom. Prostě jsem o tom nepřemýšlel. Musím se přiznat, že krajský úřad mě nenapadl.” </w:t>
      </w:r>
    </w:p>
    <w:p>
      <w:pPr/>
      <w:r>
        <w:rPr/>
        <w:t xml:space="preserve">Odsouzené ředitelce stát zabavil 80 tisíc ze soukromého účtu a jako pokutu zaplatila 320 tisíc. </w:t>
      </w:r>
    </w:p>
    <w:p>
      <w:pPr/>
      <w:r>
        <w:rPr/>
        <w:t xml:space="preserve">{{souvisejici-clanek-"11000022765"}}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779/uplatna-mistostarostka-komorni-lhotky-vzdala-mandat-reditelske-pozice-v-socialnim-ustavu-se-vzd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2026-07-01T20:42:20+02:00</dcterms:created>
  <dcterms:modified xsi:type="dcterms:W3CDTF">2026-07-01T20:42:20+02:00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