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heřmanické věznici řádí koronavirus. Těžké případy končí ve vězeňské nemocnici v Brně</w:t>
      </w:r>
    </w:p>
    <w:p>
      <w:pPr/>
      <w:r>
        <w:rPr/>
        <w:t xml:space="preserve">Ve Věznici Heřmanice si v současné době odpykává trest 809 vězňů. V minulých dnech se do vězení dostal koronavirus a začal se bleskově šířit. O víkendu proto odběrové týmy armády a hasičů provedly testy na některých odděleních.  V sobotu bylo otestováno 175 vězňů a v neděli dalších 125. V pondělí ráno byly k dispozici výsledky ze soboty. Téměř 80 procent vězňů je nakažených.</w:t>
      </w:r>
    </w:p>
    <w:p>
      <w:pPr/>
      <w:r>
        <w:rPr>
          <w:b w:val="1"/>
          <w:bCs w:val="1"/>
        </w:rPr>
        <w:t xml:space="preserve">Aleš Kotrla, mluvčí Krajské hygienické stanice Ostrava: </w:t>
      </w:r>
      <w:r>
        <w:rPr/>
        <w:t xml:space="preserve">"V souvislosti s vězeňským zařízením Věznice Heřmanice bylo k 15. listopadu evidováno nebo nahlášeno 135 pozitivně testovaných osob na onemocnění covid19."</w:t>
      </w:r>
    </w:p>
    <w:p>
      <w:pPr/>
      <w:r>
        <w:rPr/>
        <w:t xml:space="preserve">Mluvčí vězeňské služby pouze sdělila celkové údaje za Českou republiku. Z 20 tisíc vězňů je nakažených 336. Dá se tedy předpokládat, že na tomto čísle mají největší podíl právě Heřmanice. </w:t>
      </w:r>
    </w:p>
    <w:p>
      <w:pPr/>
      <w:r>
        <w:rPr>
          <w:b w:val="1"/>
          <w:bCs w:val="1"/>
        </w:rPr>
        <w:t xml:space="preserve">Petra Kučerová, mluvčí Generálního ředitelství Vězeňské služby ČR:</w:t>
      </w:r>
      <w:r>
        <w:rPr/>
        <w:t xml:space="preserve"> "S ohledem na situaci jsme ještě zvýšili už přijatá protiepidemická opatření. V našich nemocnicích vymísťujeme na covid odděleních lůžka na případné těžké průběhy onemocnění."</w:t>
      </w:r>
    </w:p>
    <w:p>
      <w:pPr/>
      <w:r>
        <w:rPr/>
        <w:t xml:space="preserve">Vězňům se prý zdají opatření nedostatečná. Na pokojích jsou často po sedmi, k dispozici mají jednu roušku a stěžují si i na nedostatečnou lékařskou péči. Například Paralen si údajně shánějí načerno mezi sebou. </w:t>
      </w:r>
    </w:p>
    <w:p>
      <w:pPr/>
      <w:r>
        <w:rPr>
          <w:b w:val="1"/>
          <w:bCs w:val="1"/>
        </w:rPr>
        <w:t xml:space="preserve">přítelkyně jednoho z odsouzených: </w:t>
      </w:r>
      <w:r>
        <w:rPr/>
        <w:t xml:space="preserve">"Mají strach o svůj život, protože nedostávají žádné léky, žádný Paralen. Mají obavu, co se bude dít."</w:t>
      </w:r>
    </w:p>
    <w:p>
      <w:pPr/>
      <w:r>
        <w:rPr/>
        <w:t xml:space="preserve">Hygienici se snaží zjistit, jak se vůbec covid do věznice dostal. Návštěvy jsou zakázány a vězni jsou jen uvnitř areálu. Zřejmě je tedy nakazili dozorci a personál.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819/v-hermanicke-veznici-radi-koronavirus-tezke-pripady-konci-ve-vezenske-nemocnici-v-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2026-07-10T23:36:35+02:00</dcterms:created>
  <dcterms:modified xsi:type="dcterms:W3CDTF">2026-07-10T23:36:35+02:00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