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"myší díra" opět nekompromisně uvěznila domíchávač, hasiči ho museli rozřezat</w:t>
      </w:r>
    </w:p>
    <w:p>
      <w:pPr/>
      <w:r>
        <w:rPr/>
        <w:t xml:space="preserve">V pátek ráno spěchal po Hlučínské ulici v Ostravě domíchávač. Jel na stavbu takže byl plný. V bubnu vezl 6 kubíků betonu. Bohužel musel projet přes obávanou myší díru v Přívoze, která vede pod železničním mostem. Neprojel. Vysoké nákladní auta musejí totiž jezdit po tramvajových kolejích, na což řidič zapomněl.  </w:t>
      </w:r>
    </w:p>
    <w:p>
      <w:pPr/>
      <w:r>
        <w:rPr>
          <w:b w:val="1"/>
          <w:bCs w:val="1"/>
        </w:rPr>
        <w:t xml:space="preserve">řidič domíchávače: </w:t>
      </w:r>
      <w:r>
        <w:rPr/>
        <w:t xml:space="preserve">“Nad něčím jsem přemýšlel a najednou rána. Jsem se tak po očku podíval dolů a říkám si, já jsem měl jet dole a už to bylo. Je to řídké a je tam nalitý plastifikátor, takže by to hned nemělo ztuhnout.”  </w:t>
      </w:r>
    </w:p>
    <w:p>
      <w:pPr/>
      <w:r>
        <w:rPr/>
        <w:t xml:space="preserve">Na místo dorazili dvě jednotky hasičů. Nejprve zkusili vypustit kola, aby domíchávač snížili, ale nestačilo to a tak přišla na řadu vyprošťovací technika, kterou využívají při dopravních nehodách.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“Hasiči vypustili všechna kola a museli odřezat zadní vyvýšenou stranu s násypkou a potom pomocí navijáku tahali domíchávač zpět.” </w:t>
      </w:r>
    </w:p>
    <w:p>
      <w:pPr/>
      <w:r>
        <w:rPr/>
        <w:t xml:space="preserve">Hasiči navijákem vytáhli domíchávač na silnici před most. O zbytek se musela postarat odtahová služba. Potřeba byl nejvýkonnější tahač. Jen samotný beton vážil přes 12 tun. Potřeba bylo také jednat rychle, protože se buben nemohl otáčet a tak směs pomalu tuhla. Provoz na silnici naštěstí přerušen být nemusel.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93/ostravska-mysi-dira-opet-nekompromisne-uveznila-domichavac-hasici-ho-museli-rozre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