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už se vrací do normálu. Covidových pacientů ubývá</w:t>
      </w:r>
    </w:p>
    <w:p>
      <w:pPr/>
      <w:r>
        <w:rPr/>
        <w:t xml:space="preserve">Pacientů s nemocí Covid-19 ubývá. V současné době je v Městské nemocnici Ostrava hospitalizováno asi 50 pacientů. Nemocnice proto snížila počet covidových jednotek a pomalu se vrací do normálu.  Aktuálně jsou v ní vyčleněny pro nakažené pacienty dvě standardní stanice geriatrie a jedna stanice ortopedie s kapacitou 60 lůžek. Pro pacienty ve vážném stavu jsou určeny dvě  jednotky intenzivní péče s kapacitou 10 lůžek. Upravena byla také provozní doba infekční  ambulance. Ortopedie, která byla zcela uzavřena, začíná znovu operovat.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"V době covidové se režim ortopedie významně změnil, protože jsme přestali dělat plánovanou operativu a plánované výkony. Zavřeli jsme ambulance a obě dvě ortopedická oddělení se přeměnila na covidová, protože byl obrovský nárůst pacientů. V současné době jedno oddělení zpátky vracíme do režimu ortopedie, ale ten návrat je složitý a komplikovaný. Personál musí ještě pracovat na covidových jednotkách, takže ho je nedostatek. Složité je i objednávání pacientů. Spousta lidí by na operaci chtělo, ale z různých důvodů nemůže nebo nechce a hlavně přesně nevíme co bude."</w:t>
      </w:r>
    </w:p>
    <w:p>
      <w:pPr/>
      <w:r>
        <w:rPr/>
        <w:t xml:space="preserve">Na začátku listopadu byli covidoví pacienti hospitalizováni na 6 lůžkových stanicích a třech  jednotkách intenzivní péče s kapacitou 120 lůžek, která byla téměř naplněna.  Připravena k otevření byla i sedmá stanice, ale k jejímu otevření nakonec nemocnice nemusela  přistoupit. Péče o covidové pacienty je náročnější a nároky na počet ošetřujícího personálu  vyšší, proto jsou stále některé provozy omezeny nebo uzavřeny.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"Nejtěžší je práce na covidových stanicích pro sestřičky a sanitáře a pro lidi, kteří se přímo o ty pacienty starají. Nám na ortopedii zemře jeden pacient za rok, za dva, ale tady i tři za víkend. Pacienti jsou v těžkých stavech, ležící, takže ta práce je fyzicky velmi náročná, navíc s respirátorem, štítem a oblečením jste prostě fyzicky vyčerpán." </w:t>
      </w:r>
    </w:p>
    <w:p>
      <w:pPr/>
      <w:r>
        <w:rPr/>
        <w:t xml:space="preserve">V nemocnici je stále zredukován provoz některých oddělení, omezena je také zbytná ambulantní  péče, některá preventivní a plánovaná vyšetření. V plném rozsahu zůstala zachována onkologická a  akutní operativa, částečně byl omezen provoz hyperbarické komory. Dětský rehabilitační stacionář  a Linka důvěry i dál fungují bez omezení. Infekční ambulance má nově ordinační dobu od 6 hodin ráno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068/mestska-nemocnice-uz-se-vraci-do-normalu-covidovych-pacient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