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Dva muži a žena kradli napříč Ostravou, pátrá po nich policie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"V prvním případě se jedná o muže (neznámý pachatel foto č. 1), který minimálně na pěti místech v drogeriích odcizil zboží. K popisu uvádíme: muž, zdánlivé stáří 30 – 35 let, štíhlé postavy, vysoký cca 175 – 180 cm, tmavě hnědých, krátce střižených vlasů. Oblečen v černé bundě s kapucí lemovanou oranžovým proužkem (pokaždé stejná bunda), černé kalhoty a  boty. Na sobě měl červenou šálu nebo světle modrou rouškou přes obličej.   V druhém případě se jedná o muže (neznámý pachatel foto č. 2, vč. videozáznamu), který minimálně na třech místech v drogeriích odcizil zboží. K popisu uvádíme: muž zdánlivé stáří 27 – 33 let, vyšší štíhlé postavy, tmavě krátce střižené vlasy, oblečen do černo-vínové bundy, tmavě šedých kalhot, černých bot, na ústech modrá rouška, v ruce žlutou igelitovou tašku.   Ve třetím případě se jedná o ženu (neznámá pachatelka foto č. 3), která minimálně na dvou místech v drogeriích odcizila zboží. K popisu uvádíme: žena zdánlivého věku 30 - 35 let, plnoštíhlé postavy, výšky 165 - 170 cm, tmavých hnědých delších po ramena. Na sobě měla černou bundu s kapucí lemovanou kožešinou, šedé úpletové šaty na zip, přes rameno černou velkou kabelku a na obličeji barevnou roušku s krajkovým motivem." </w:t>
      </w:r>
    </w:p>
    <w:p>
      <w:pPr/>
      <w:r>
        <w:rPr/>
        <w:t xml:space="preserve"> Policie uvítá jakoukoliv pomoc lidí, která by pomohla tyto osoby ztotožnit. Veřejnost se může obrátit na linku 158 nebo kontaktovat nejbližší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100/video-dva-muzi-a-zena-kradli-napric-ostravou-patra-po-nich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