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Tamburaši připravují kroužek pro děti</w:t>
      </w:r>
    </w:p>
    <w:p>
      <w:pPr/>
      <w:r>
        <w:rPr>
          <w:b w:val="1"/>
          <w:bCs w:val="1"/>
          <w:i w:val="1"/>
          <w:iCs w:val="1"/>
        </w:rPr>
        <w:t xml:space="preserve">Marcela  Škarupová, členka souboru:</w:t>
      </w:r>
      <w:r>
        <w:rPr>
          <w:i w:val="1"/>
          <w:iCs w:val="1"/>
        </w:rPr>
        <w:t xml:space="preserve"> „Zhruba před 5 lety jsme začali pracovat na tom, že  představíme v mateřských a základních školách co to tambura a tamburašský  soubor je. Jezdili jsme po mateřských školách, vypracovali jsme výchovně  vzdělávací pořad a snažili jsme se děti zaujmout a snad také, aby se jim do  podvědomí dostalo, že ve Studénce existuje něco tak vzácného.“</w:t>
      </w:r>
    </w:p>
    <w:p>
      <w:pPr/>
      <w:r>
        <w:rPr/>
        <w:t xml:space="preserve">Hudebníkům  ze Studénky se daří i mimo jejich domovské město. Často navštěvují školy i  v jiných městech. Vloni zavítali učit hře na tamburu i do hlavního města.</w:t>
      </w:r>
    </w:p>
    <w:p>
      <w:pPr/>
      <w:r>
        <w:rPr>
          <w:b w:val="1"/>
          <w:bCs w:val="1"/>
          <w:i w:val="1"/>
          <w:iCs w:val="1"/>
        </w:rPr>
        <w:t xml:space="preserve">Marcela  Škarupová, členka souboru:</w:t>
      </w:r>
      <w:r>
        <w:rPr>
          <w:i w:val="1"/>
          <w:iCs w:val="1"/>
        </w:rPr>
        <w:t xml:space="preserve"> „Dokonce se nám daří jezdit i po jiných obcích a městech,  naposledy jsme byli v Praze v základní a mateřské škole. Je to  složitější, chodíme do práce, a toto se musí odehrávat v dopoledních  hodinách.“</w:t>
      </w:r>
    </w:p>
    <w:p>
      <w:pPr/>
      <w:r>
        <w:rPr/>
        <w:t xml:space="preserve">V dnešní  době je velmi náročné děti zaujmout. Velkou konkurencí se čím dál tím více  stávají sociální sítě a nejrůznější záliby.</w:t>
      </w:r>
    </w:p>
    <w:p>
      <w:pPr/>
      <w:r>
        <w:rPr>
          <w:b w:val="1"/>
          <w:bCs w:val="1"/>
          <w:i w:val="1"/>
          <w:iCs w:val="1"/>
        </w:rPr>
        <w:t xml:space="preserve">Marcela  Škarupová, členka souboru:</w:t>
      </w:r>
      <w:r>
        <w:rPr>
          <w:i w:val="1"/>
          <w:iCs w:val="1"/>
        </w:rPr>
        <w:t xml:space="preserve"> „Má vize je taková, že začneme s dětmi pěti, šesti  letými, což je pedagogicky a výchovně poměrně náročné, ale pokusíme se i  s malými dětmi prorazit.“</w:t>
      </w:r>
    </w:p>
    <w:p>
      <w:pPr/>
      <w:r>
        <w:rPr/>
        <w:t xml:space="preserve">Letošní  rozjez výuky pro děti bohužel zbrzdila letošní pandemie.</w:t>
      </w:r>
    </w:p>
    <w:p>
      <w:pPr/>
      <w:r>
        <w:rPr>
          <w:b w:val="1"/>
          <w:bCs w:val="1"/>
          <w:i w:val="1"/>
          <w:iCs w:val="1"/>
        </w:rPr>
        <w:t xml:space="preserve">Marcela  Škarupová, členka souboru:</w:t>
      </w:r>
      <w:r>
        <w:rPr/>
        <w:t xml:space="preserve"> „</w:t>
      </w:r>
      <w:r>
        <w:rPr>
          <w:i w:val="1"/>
          <w:iCs w:val="1"/>
        </w:rPr>
        <w:t xml:space="preserve">Bohužel  koronavirus nám překazil naše plány, přesto jsme v kontaktu  s některými z dětí, snažíme se. Musím si dát tyto věci metodicky  dohromady a uvidíme.“</w:t>
      </w:r>
    </w:p>
    <w:p>
      <w:pPr/>
      <w:r>
        <w:rPr/>
        <w:t xml:space="preserve">Už  v minulosti své řady tamburaši rozšířili. Tehdy do souboru, který se  skládal zhruba z 50 členů, přibylo asi 30 dětí.</w:t>
      </w:r>
    </w:p>
    <w:p>
      <w:pPr/>
      <w:r>
        <w:rPr>
          <w:b w:val="1"/>
          <w:bCs w:val="1"/>
          <w:i w:val="1"/>
          <w:iCs w:val="1"/>
        </w:rPr>
        <w:t xml:space="preserve">Marcela  Škarupová, členka souboru:</w:t>
      </w:r>
      <w:r>
        <w:rPr>
          <w:i w:val="1"/>
          <w:iCs w:val="1"/>
        </w:rPr>
        <w:t xml:space="preserve"> „Abychom si udělali představu, jak je to náročná a složitá  věc, tak se musím vrátit zpátky, a to poměrně hodně – 30 let zpět. Tehdy mě  oslovil ředitel lidové školy umění, pan Milan Gelnar, a domluvili jsme se, že  budeme společně pracovat na novém dětském tamburašském souboru.“</w:t>
      </w:r>
    </w:p>
    <w:p>
      <w:pPr/>
      <w:r>
        <w:rPr/>
        <w:t xml:space="preserve">    Nyní soubor čítá zhruba 20 stálých členů a koncertuje  po celé Republice. Na příští rok tamburaši plánují i koncert v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3118/tamburasi-pripravuji-krouzek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2026-06-18T23:50:53+02:00</dcterms:created>
  <dcterms:modified xsi:type="dcterms:W3CDTF">2026-06-18T23:50:53+02:00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