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obchodech a restauracích je opět živo. Rozvolnění lidé vítají</w:t>
      </w:r>
    </w:p>
    <w:p>
      <w:pPr/>
      <w:r>
        <w:rPr/>
        <w:t xml:space="preserve">Minulý čtvrtek začalo rozvolňování a opět se zaplnily obchody, restaurace, služby a také galerie, muzea, nebo knihovny. Na znovuotevření se těšili téměř všichni. Jak provozovatelé, tak zákazníci, kteří ihned zamířili mezi lidi.</w:t>
      </w:r>
    </w:p>
    <w:p>
      <w:pPr/>
      <w:r>
        <w:rPr>
          <w:b w:val="1"/>
          <w:bCs w:val="1"/>
        </w:rPr>
        <w:t xml:space="preserve">Anketa: podnikatelé a obchodníci: </w:t>
      </w:r>
      <w:r>
        <w:rPr/>
        <w:t xml:space="preserve">“Přiznám se, že jsme moc rádi, že už můžeme konečně nastoupit do práce. Člověk už má plné zuby té televize a ležení a odpočítávání a ještě, když je víceméně bez příjmu. Naštěstí mám přítelkyni, která mohla chodit do práce a trošku pomoct.”</w:t>
      </w:r>
    </w:p>
    <w:p>
      <w:pPr/>
      <w:r>
        <w:rPr/>
        <w:t xml:space="preserve">“Pro nás opravdu tyto měsíce jsou nejdůležitější kord v ponožkách. Ti lidi nejvíce kupují na zimu ponožky. A mít celou zimu zavřeno, to je opravdu už hrr. Nevím, jak bych to jinak řekla."</w:t>
      </w:r>
    </w:p>
    <w:p>
      <w:pPr/>
      <w:r>
        <w:rPr/>
        <w:t xml:space="preserve">“Nechtěla bych už, aby se to opakovalo, protože není to jednoduché pro nikoho.”</w:t>
      </w:r>
    </w:p>
    <w:p>
      <w:pPr/>
      <w:r>
        <w:rPr/>
        <w:t xml:space="preserve">“My jsme teda hrozně rádi, že už jsme mohli otevřít, už jsme se teda nemohli dočkat.” </w:t>
      </w:r>
    </w:p>
    <w:p>
      <w:pPr/>
      <w:r>
        <w:rPr/>
        <w:t xml:space="preserve">Největší nával hned první den, kdy začalo rozvolnění platit, byl v barech, restauracích a hospodách.</w:t>
      </w:r>
    </w:p>
    <w:p>
      <w:pPr/>
      <w:r>
        <w:rPr>
          <w:b w:val="1"/>
          <w:bCs w:val="1"/>
        </w:rPr>
        <w:t xml:space="preserve">Anketa: zákazníci: </w:t>
      </w:r>
      <w:r>
        <w:rPr/>
        <w:t xml:space="preserve">“My jsme se nemohli dočkat, vždycky jsme tady chodili na pivo, tak konečně to přišlo, že tady můžeme přijít zase znova.”</w:t>
      </w:r>
    </w:p>
    <w:p>
      <w:pPr/>
      <w:r>
        <w:rPr/>
        <w:t xml:space="preserve">“Jsem rád, nejradši pijeme pivo a  jsme rádi, že se konečně otevřely hospody.”</w:t>
      </w:r>
    </w:p>
    <w:p>
      <w:pPr/>
      <w:r>
        <w:rPr/>
        <w:t xml:space="preserve">“Jsem rád. Měl jsem to delší už, ale bylo to i horší někdy.”</w:t>
      </w:r>
    </w:p>
    <w:p>
      <w:pPr/>
      <w:r>
        <w:rPr/>
        <w:t xml:space="preserve">“Nakupuji dárky pro tchýni a takové věci, co jsem nemohla koupit přes internet. Papírnictví, ponožky a tak.”</w:t>
      </w:r>
    </w:p>
    <w:p>
      <w:pPr/>
      <w:r>
        <w:rPr/>
        <w:t xml:space="preserve">“Jsem závislý na kávě, takže já jsem strašně moc rád a doufám, že už k tomu zavření v životě nedojde.”</w:t>
      </w:r>
    </w:p>
    <w:p>
      <w:pPr/>
      <w:r>
        <w:rPr/>
        <w:t xml:space="preserve">Všude ale platí omezení. Například restaurace a kavárny mají omezenou kapacitu na polovinu a u jednoho stolu mohou sedět maximálně 4 lidé. V obchodech, nebo knihovnách smí jeden návštěvník na 15 m². Porubská radnice v této těžké době pomáhá živnostníkům, kteří podnikají v jejich nebytových prostorech, jak se dá. A to zejména snížením nájmů.</w:t>
      </w:r>
    </w:p>
    <w:p>
      <w:pPr/>
      <w:r>
        <w:rPr>
          <w:b w:val="1"/>
          <w:bCs w:val="1"/>
        </w:rPr>
        <w:t xml:space="preserve">Lucie Baránková Vilamová, starostka MOb Ostrava-Poruba</w:t>
      </w:r>
      <w:r>
        <w:rPr/>
        <w:t xml:space="preserve">: “Rozhodli jsme se pro úplně stejný model jako město, abychom v tom nedělali chaos, ale naopak, aby to bylo jednoduché. Odpustíme 50 procent z celkové doby, po kterou musely tyto provozovny uzavřít své podnikání. Jedná se o kadeřnice, kosmetičky, ale jsou tam i nějaké restaurace, kterých se to týká. A rozhodli jsme se, že uděláme to, že to neodpustíme plošně, ale že je potřeba, aby o to požádaly ty jednotlivé provozovny.” </w:t>
      </w:r>
    </w:p>
    <w:p>
      <w:pPr/>
      <w:r>
        <w:rPr/>
        <w:t xml:space="preserve">Stále platí i to, že všichni provozovatelé předzahrádek mají až do konce roku odpuštěné poplatky..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3200/v-obchodech-a-restauracich-je-opet-zivo-rozvolneni-lide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2026-07-14T13:54:43+02:00</dcterms:created>
  <dcterms:modified xsi:type="dcterms:W3CDTF">2026-07-14T13:54:43+02:00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