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znečišťování. Na Slezské Hartě zpřísnili podmínky pro kempování i rybolov</w:t>
      </w:r>
    </w:p>
    <w:p>
      <w:pPr/>
      <w:r>
        <w:rPr/>
        <w:t xml:space="preserve">Přehrada Slezská Harta je teď více chráněná před znečišťovateli. Ochranné pásmo se rozšířilo o bezmála 1000 hektarů. Cílem Povodí Odry  je zlepšit kvalitu vody pro vodárenskou nádrž Kružberk, která slouží jako zdroj pitné vody a se kterou nádrž Slezská Harta aktivně spolupracuje. </w:t>
      </w:r>
    </w:p>
    <w:p>
      <w:pPr/>
      <w:r>
        <w:rPr>
          <w:b w:val="1"/>
          <w:bCs w:val="1"/>
        </w:rPr>
        <w:t xml:space="preserve">Petr Poledna, hrázný: </w:t>
      </w:r>
      <w:r>
        <w:rPr/>
        <w:t xml:space="preserve">“Kružberk vlastně posílá přivaděčem tlakovým surovou vodu na úpravnu vody na Podhradí a ta musí být v co nejvyšší kvalitě. Proto my chceme tady na Slezské Hartě tím druhým ochranným pásmem docílit toho, ať my máme tady co nejkvalitnější surovou vodu." </w:t>
      </w:r>
    </w:p>
    <w:p>
      <w:pPr/>
      <w:r>
        <w:rPr/>
        <w:t xml:space="preserve">Největšími znečišťovateli jsou podle dlouhodobých průzkumů rybáři.</w:t>
      </w:r>
    </w:p>
    <w:p>
      <w:pPr/>
      <w:r>
        <w:rPr>
          <w:b w:val="1"/>
          <w:bCs w:val="1"/>
        </w:rPr>
        <w:t xml:space="preserve">Jeden z rybářů:</w:t>
      </w:r>
      <w:r>
        <w:rPr/>
        <w:t xml:space="preserve"> "Bohužel poslední dobu neberou. Ti násaďáci jsou takoví čtyřicítky, padesátky."  </w:t>
      </w:r>
    </w:p>
    <w:p>
      <w:pPr/>
      <w:r>
        <w:rPr>
          <w:b w:val="1"/>
          <w:bCs w:val="1"/>
        </w:rPr>
        <w:t xml:space="preserve">Petr Poledna, hrázný: </w:t>
      </w:r>
      <w:r>
        <w:rPr/>
        <w:t xml:space="preserve">“Rybáři vlastně tady nejezdí sami, ale jezdí tady celé rodiny, které tady vlastně pobývají 8, někdy 10 dní ." </w:t>
      </w:r>
    </w:p>
    <w:p>
      <w:pPr/>
      <w:r>
        <w:rPr/>
        <w:t xml:space="preserve">Někteří rybáři si dokonce v lese stavějí záchody, které tady po odjezdu samozřejmě nechají.O tom, co se na přehradě smí, nebo naopak nesmí, budou nově informovat naučné cedule, které budou nainstalovány kolem celé zátopové plochy.</w:t>
      </w:r>
    </w:p>
    <w:p>
      <w:pPr/>
      <w:r>
        <w:rPr>
          <w:b w:val="1"/>
          <w:bCs w:val="1"/>
        </w:rPr>
        <w:t xml:space="preserve">Petr Poledna, hrázný: </w:t>
      </w:r>
      <w:r>
        <w:rPr/>
        <w:t xml:space="preserve">“Ta tabule informační je označena QR kódem, kde si do chytrého telefonu můžete stáhnout vlastně všechny informace.”</w:t>
      </w:r>
    </w:p>
    <w:p>
      <w:pPr/>
      <w:r>
        <w:rPr/>
        <w:t xml:space="preserve">Slezskou Hartu ročně navštíví na 70 tisíc rybářů. Když k tomu připočteme přátelé, nebo rodinné příslušníky, počet znečišťovatelů stoupne až na trojnásobek.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281/uz-zadne-znecistovani-na-slezske-harte-zprisnili-podminky-pro-kempovani-i-rybo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2026-04-14T06:47:50+02:00</dcterms:created>
  <dcterms:modified xsi:type="dcterms:W3CDTF">2026-04-14T06:47:50+02:00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