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Sborové studio Permoník dostalo darem klavír od Nadace Karel Komárek Family Foundation</w:t>
      </w:r>
    </w:p>
    <w:p>
      <w:pPr/>
      <w:r>
        <w:rPr/>
        <w:t xml:space="preserve">Ve zkušebně Permoníku na Základní umělecké škole stojí tento nový krasavec. Jde o jeden z 11 klavírů, které Čína odmítla a které pak byly darovány vybraným Základním uměleckým školám.</w:t>
      </w:r>
    </w:p>
    <w:p>
      <w:pPr/>
      <w:r>
        <w:rPr>
          <w:b w:val="1"/>
          <w:bCs w:val="1"/>
        </w:rPr>
        <w:t xml:space="preserve">Kamil Novák, ředitel ZUŠ B.Smetany</w:t>
      </w:r>
      <w:r>
        <w:rPr/>
        <w:t xml:space="preserve">: "Nadace Karla Komárka s názvem Karel Komárek Family Foundation se toho ujala a tyto klavíry odkoupila."</w:t>
      </w:r>
    </w:p>
    <w:p>
      <w:pPr/>
      <w:r>
        <w:rPr/>
        <w:t xml:space="preserve">O tento hodnotný dar projevilo zájem 152 základních uměleckých škol. Školy musely splnit dané podmínky, z nich pak komise vybrala 11. Karvinská byla jednou z nich.</w:t>
      </w:r>
    </w:p>
    <w:p>
      <w:pPr/>
      <w:r>
        <w:rPr>
          <w:b w:val="1"/>
          <w:bCs w:val="1"/>
        </w:rPr>
        <w:t xml:space="preserve">Kamil Novák, ředitel ZUŠ B. Smetany</w:t>
      </w:r>
      <w:r>
        <w:rPr/>
        <w:t xml:space="preserve">: "Jsme za to velmi rádi, protože nový klavír, to je jako nové dítě, máme z toho velkou radost."</w:t>
      </w:r>
    </w:p>
    <w:p>
      <w:pPr/>
      <w:r>
        <w:rPr/>
        <w:t xml:space="preserve">Klavír se ještě v ten stejný den, co dorazil do Základní umělecké školy rozezněl. Doprovázel dua a tria členů Permoníku při komorním krátkém koncertu pro média i pro vedení Permoníku. Usedli za něj klavírista Jakub Šotkovský a Jan Edward Strumpf.</w:t>
      </w:r>
    </w:p>
    <w:p>
      <w:pPr/>
      <w:r>
        <w:rPr>
          <w:b w:val="1"/>
          <w:bCs w:val="1"/>
        </w:rPr>
        <w:t xml:space="preserve">Jakub Šotkovský, klavírista</w:t>
      </w:r>
      <w:r>
        <w:rPr/>
        <w:t xml:space="preserve">: “Jsme zjistili, že mechanicky je skvělý, bude potřeba rozehrát ten klavír, aby nabral na zvuku, přijdou i lazení."</w:t>
      </w:r>
    </w:p>
    <w:p>
      <w:pPr/>
      <w:r>
        <w:rPr>
          <w:b w:val="1"/>
          <w:bCs w:val="1"/>
        </w:rPr>
        <w:t xml:space="preserve">Jan Edward Strumpf</w:t>
      </w:r>
      <w:r>
        <w:rPr/>
        <w:t xml:space="preserve">: "Zní o moc líp než to křídlo, které bylo předtím, tón je jemný, jak na křídle tak na pianině, je to dobré, líbí se mi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386/sborove-studio-permonik-dostalo-darem-klavir-od-nadace-karel-komarek-family-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2026-07-23T00:15:57+02:00</dcterms:created>
  <dcterms:modified xsi:type="dcterms:W3CDTF">2026-07-23T00:15:57+02:00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