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6.1.2021,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začali se svozem stromků, lidé mnohdy hromadí u popelnic i kusový odpad, který tam nepatří</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Už se to rozšířilo po celém městě."</w:t>
      </w:r>
    </w:p>
    <w:p>
      <w:pPr/>
      <w:r>
        <w:rPr/>
        <w:t xml:space="preserve">Během svátků svoz komunálního odpadu probíhal ale bez problémů, až na papírové kartony.</w:t>
      </w:r>
    </w:p>
    <w:p>
      <w:pPr/>
      <w:r>
        <w:rPr>
          <w:b w:val="1"/>
          <w:bCs w:val="1"/>
        </w:rPr>
        <w:t xml:space="preserve">Denisa Silnicová, Technické služby Havířov:</w:t>
      </w:r>
      <w:r>
        <w:rPr/>
        <w:t xml:space="preserve"> "V</w:t>
      </w:r>
      <w:r>
        <w:rPr>
          <w:b w:val="1"/>
          <w:bCs w:val="1"/>
        </w:rPr>
        <w:t xml:space="preserve"> </w:t>
      </w:r>
      <w:r>
        <w:rPr/>
        <w:t xml:space="preserve">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495/v-havirove-zacali-se-svozem-stromku-lide-mnohdy-hromadi-u-popelnic-i-kusovy-odpad-ktery-tam-nep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2026-07-22T10:35:03+02:00</dcterms:created>
  <dcterms:modified xsi:type="dcterms:W3CDTF">2026-07-22T10:35:03+02:00</dcterms:modified>
</cp:coreProperties>
</file>

<file path=docProps/custom.xml><?xml version="1.0" encoding="utf-8"?>
<Properties xmlns="http://schemas.openxmlformats.org/officeDocument/2006/custom-properties" xmlns:vt="http://schemas.openxmlformats.org/officeDocument/2006/docPropsVTypes"/>
</file>