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2020 rok</w:t>
      </w:r>
    </w:p>
    <w:p>
      <w:pPr/>
      <w:r>
        <w:rPr/>
        <w:t xml:space="preserve">Przypomnieniem starych świąteczno-noworocznych zwyczajów zespół „Dziecka ze Stonawy” upiększył na przełomie roku tradycyjną Wigilijkę koła PZKO. </w:t>
      </w:r>
    </w:p>
    <w:p>
      <w:pPr/>
      <w:r>
        <w:rPr>
          <w:b w:val="1"/>
          <w:bCs w:val="1"/>
        </w:rPr>
        <w:t xml:space="preserve">Ania Szczepańska, recytacja: </w:t>
      </w:r>
      <w:r>
        <w:rPr/>
        <w:t xml:space="preserve">„Oby my pamiętali na ludzi ubogich, z którymi by my się mieli podzielić chlebem.”</w:t>
      </w:r>
    </w:p>
    <w:p>
      <w:pPr/>
      <w:r>
        <w:rPr/>
        <w:t xml:space="preserve">Niedługo potem na karnawale dziecięcym uczniowie i przedszkolaki z Hołkowic składali życzenia babciom i dziadkom. </w:t>
      </w:r>
    </w:p>
    <w:p>
      <w:pPr/>
      <w:r>
        <w:rPr/>
        <w:t xml:space="preserve">Po złożeniu życzeń wszyscy świetnie się bawili, śpiewali i tańczyli nie tylko w rytmie poloneza.     </w:t>
      </w:r>
    </w:p>
    <w:p>
      <w:pPr/>
      <w:r>
        <w:rPr/>
        <w:t xml:space="preserve">Polonez, tym razem w wykonaniu tancerzy zespołu Olza, otworzył również Stonawskie Ostatki, w tym roku w reżyserii odmłodzonej ekipy pod wodzą Marka Szweda.</w:t>
      </w:r>
    </w:p>
    <w:p>
      <w:pPr/>
      <w:r>
        <w:rPr>
          <w:b w:val="1"/>
          <w:bCs w:val="1"/>
        </w:rPr>
        <w:t xml:space="preserve">Marek Szwed, szef programu balowego:</w:t>
      </w:r>
      <w:r>
        <w:rPr/>
        <w:t xml:space="preserve">„Jest to nowy pomysł, zobaczymy, jak wypadnie.” </w:t>
      </w:r>
    </w:p>
    <w:p>
      <w:pPr/>
      <w:r>
        <w:rPr/>
        <w:t xml:space="preserve">Było wiele nowych ciekawych pomysłów, ale także tradycyjny punkt programu: Pogrzebanie basa, bez czego żadne Stonawskie Ostatki nie mogą się już obyć.</w:t>
      </w:r>
    </w:p>
    <w:p>
      <w:pPr/>
      <w:r>
        <w:rPr/>
        <w:t xml:space="preserve">A w Mostach koło Jabłonkowa już po raz 48. zapłonął znicz Zjazdu Gwiazdzistego. Pięcioosobowa stonawska ekipa narciarzy świetnie się spisywała.</w:t>
      </w:r>
    </w:p>
    <w:p>
      <w:pPr/>
      <w:r>
        <w:rPr>
          <w:b w:val="1"/>
          <w:bCs w:val="1"/>
        </w:rPr>
        <w:t xml:space="preserve">Jakub Szczepański, zawodnik w biegach: </w:t>
      </w:r>
      <w:r>
        <w:rPr/>
        <w:t xml:space="preserve">„Zawsze brałem udział w slalomach, a w tym roku zdecydowałem się na biegówki.” </w:t>
      </w:r>
    </w:p>
    <w:p>
      <w:pPr/>
      <w:r>
        <w:rPr>
          <w:b w:val="1"/>
          <w:bCs w:val="1"/>
        </w:rPr>
        <w:t xml:space="preserve">Wanda Grudzińska, opiekun stonawskiej drużyny: </w:t>
      </w:r>
      <w:r>
        <w:rPr/>
        <w:t xml:space="preserve">„Przyjechaliśmy w składze pięciu osób, mam nadzieję, że w dobrych humorach.”</w:t>
      </w:r>
    </w:p>
    <w:p>
      <w:pPr/>
      <w:r>
        <w:rPr/>
        <w:t xml:space="preserve">W slalomie zbierali cenne punkty rodzeństwo Jelenowie, Ania Szczepańska a najwięcej, bo aż dziesięć za wspaniałe szóste miejsce, Filip Piskorz.</w:t>
      </w:r>
    </w:p>
    <w:p>
      <w:pPr/>
      <w:r>
        <w:rPr>
          <w:b w:val="1"/>
          <w:bCs w:val="1"/>
        </w:rPr>
        <w:t xml:space="preserve">Filip Piskorz, zawodnik w slalomie: </w:t>
      </w:r>
      <w:r>
        <w:rPr/>
        <w:t xml:space="preserve">„Na Zjeździe Gwiaździstym już byłem czwarty raz, dzisiaj to było o ciut lepsze niż przedtem.” </w:t>
      </w:r>
    </w:p>
    <w:p>
      <w:pPr/>
      <w:r>
        <w:rPr/>
        <w:t xml:space="preserve">W marcu przyszła pandemia i życie na długo zamarło. Odwołano wszystkie masowe imprezy. Nauka z klas przeniosła się do sieci i domowego zacisza. Scena Polska TC zdążyła jeszcze wystawić „Zbrodnie serca”, ale na „Skrzypka na dachu” i inne premiery tej sceny i Teatrzyku Bajka zabrakło już czasu.</w:t>
      </w:r>
    </w:p>
    <w:p>
      <w:pPr/>
      <w:r>
        <w:rPr/>
        <w:t xml:space="preserve">Wiele szczęścia mieli organizatorzy przesuniętego na październik Zgromadzenia Ogólnego Kongresu Polaków. Za pięć dwunasta zdążyli wybrać staronowego prezesa i pandemia uderzyła znowu. </w:t>
      </w:r>
    </w:p>
    <w:p>
      <w:pPr/>
      <w:r>
        <w:rPr/>
        <w:t xml:space="preserve">Nie przeszkodziła jednak zakrojonemu na szeroką skalę remontowi budynków polskiej szkoły i przedszkola na Hołkowicach. </w:t>
      </w:r>
    </w:p>
    <w:p>
      <w:pPr/>
      <w:r>
        <w:rPr/>
        <w:t xml:space="preserve">Dla zaolziańskich Polaków nie tylko z powodu pandemii był to jednak w jakiś sposób rok wyjątkowy.</w:t>
      </w:r>
    </w:p>
    <w:p>
      <w:pPr/>
      <w:r>
        <w:rPr>
          <w:b w:val="1"/>
          <w:bCs w:val="1"/>
        </w:rPr>
        <w:t xml:space="preserve">Izabella Wołłejko Chwastowicz, konsul generalna RP w Ostrawie: </w:t>
      </w:r>
      <w:r>
        <w:rPr/>
        <w:t xml:space="preserve">„To jest rok wydania Karty Polaków. W tym roku złożono ponad 400, dokładnie 408, wniosków o przyznanie Karty Polaka.” </w:t>
      </w:r>
    </w:p>
    <w:p>
      <w:pPr/>
      <w:r>
        <w:rPr/>
        <w:t xml:space="preserve">Tuż przed świętami w kameralnym gronie niemniej z urodzinowym tortem, choinką i podarunkami świętowano 120. urodziny polskiej szkoły na Hołkowicach. Także w tym roku szkolnym odbywały się w niej nie tylko obowiązkowe zajęcia lekcyjne.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„Pomimo tego, że mamy wszędzie pandemię, dzisiaj dzieci otrzymają wyróżnienia w różnych konkursach, były to konkursy plastyczne, czytelnicze i konkursy śpiewawcze.”</w:t>
      </w:r>
    </w:p>
    <w:p>
      <w:pPr/>
      <w:r>
        <w:rPr/>
        <w:t xml:space="preserve">Życzymy wszystkim, oby ten 2021 rok był już normalny.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506/tak-mina%C5%82-2020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2026-07-22T10:11:22+02:00</dcterms:created>
  <dcterms:modified xsi:type="dcterms:W3CDTF">2026-07-22T10:11:22+02:00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