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 karvinské nemocnice začaly s očkováním zdravotníků</w:t>
      </w:r>
    </w:p>
    <w:p>
      <w:pPr/>
      <w:r>
        <w:rPr/>
        <w:t xml:space="preserve">Zdravotníci z karvinské rájecké i Karvinské hornické nemocnice se mohou nechat naočkovat proti onemocnění Covid-19. S očkováním začaly obě nemocnice na začátku týdne. </w:t>
      </w:r>
    </w:p>
    <w:p>
      <w:pPr/>
      <w:r>
        <w:rPr>
          <w:b w:val="1"/>
          <w:bCs w:val="1"/>
        </w:rPr>
        <w:t xml:space="preserve">Zdenka Kusová, staniční sestra oddělení pracovního lékařství KHN:</w:t>
      </w:r>
      <w:r>
        <w:rPr/>
        <w:t xml:space="preserve"> "V pondělí jsme obdrželi z Fakultní nemocnice Ostrava  60 dávek vakcíny proti Covidu, Dostali jsme je v naředěném stavu a od úterý jsme začali očkovat. Vyočkovali jsme všech 60 dávek."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“My jsme obdrželi v pondělí 240 vakcín pro naše zdravotníky. Očkujeme podle očkovací strategie, která je definovaná Ministerstvem zdravotnictví ČR a v první fázi očkujeme zdravotníky v režimu 1A tzn. zdravotníky, kteří, přicházejí do kontaktu s pacientem Covid pozitivním, cože jsou obě covidové jednotky, oddělení ARO, JIP  a Centrálního příjmu. To očkování probíhá bez problémů, zdravotníci nehlásí žádné závažné potíže."</w:t>
      </w:r>
    </w:p>
    <w:p>
      <w:pPr/>
      <w:r>
        <w:rPr/>
        <w:t xml:space="preserve">Každý očkovaný je před samotnou aplikací seznámen s tím, jako vakcínou bude naočkován i jaké mohou být komplikace po očkování.</w:t>
      </w:r>
    </w:p>
    <w:p>
      <w:pPr/>
      <w:r>
        <w:rPr>
          <w:b w:val="1"/>
          <w:bCs w:val="1"/>
        </w:rPr>
        <w:t xml:space="preserve">Jana Kusová, primářka oddělení pracovního lékařství KHN:</w:t>
      </w:r>
      <w:r>
        <w:rPr/>
        <w:t xml:space="preserve"> "Seznámíme je, kdy přijdou na druhou očkovací dávku, která tady u této vakcíny je za 21 dní po očkovací dávce. Poučíme je, že imunita se vytváří až po měsíci po první očkovací dávce, první očkovací dávka ještě imunitu neřeší."</w:t>
      </w:r>
    </w:p>
    <w:p>
      <w:pPr/>
      <w:r>
        <w:rPr/>
        <w:t xml:space="preserve">Před očkováním se také vyplňuje dotazník o zdravotním stavu, zda měli problémy s očkováním, jaké užívají léky a podobně. Po očkování čekají 30 minut v čekárně.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37/obe-karvinske-nemocnice-zacaly-s-ockovanim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2026-07-22T12:18:29+02:00</dcterms:created>
  <dcterms:modified xsi:type="dcterms:W3CDTF">2026-07-22T12:18:29+02:00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