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Odpad, kam se podíváš. Obyvatelé Ostravy čím dál častěji zakládají nelegální skládky</w:t>
      </w:r>
    </w:p>
    <w:p>
      <w:pPr/>
      <w:r>
        <w:rPr/>
        <w:t xml:space="preserve">Někteří obyvatelé centrálního obvodu Ostravy si v poslední době nelámou hlavu s tím, kam s odpadem. Cokoli se jim nehodí, s klidným srdcem odloží vedle kontejnerů. Nejenže tak odpad netřídí, ale co hůř. Zakládají tím černé skládky.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“Jedná se především o odpady ze zásilkových služeb. Přijedete ke kontejneru, je tam hromada prázdných krabic a je tam třeba 10 obalů od pizz a podobně.”</w:t>
      </w:r>
    </w:p>
    <w:p>
      <w:pPr/>
      <w:r>
        <w:rPr/>
        <w:t xml:space="preserve">Za poslední půlrok vzrostl počet nelegálních skládek zhruba o čtvrtinu, i když za to hrozí vysoké pokuty. Částečně za tím stojí i covid-19 a protiepidemická opatření.</w:t>
      </w:r>
    </w:p>
    <w:p>
      <w:pPr/>
      <w:r>
        <w:rPr>
          <w:b w:val="1"/>
          <w:bCs w:val="1"/>
        </w:rPr>
        <w:t xml:space="preserve">Petr Smoleň, ředitel TS Moravská Ostrava a Přívoz:</w:t>
      </w:r>
      <w:r>
        <w:rPr/>
        <w:t xml:space="preserve"> “Lidé bývají více doma, jsou uzavřené restaurace. To znamená, že částečně z centra se nám to přesunulo hlavně na sídliště, ať je to Šalamouna, Fifejdy, nebo Přívoz.”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hrozí tomu, kdo založil neoprávněně skládku, nebo uložil odpad mimo vyhrazená místa, ve správním řízení pokuta až do výše 100 tisíc korun.”</w:t>
      </w:r>
    </w:p>
    <w:p>
      <w:pPr/>
      <w:r>
        <w:rPr/>
        <w:t xml:space="preserve">Ke kontejnerům byste neměli dávat vůbec nic. Snad kromě vánočních stromků, které se ale svážejí jen do konce ledna.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“Tři správné způsoby, které jsou legální v Ostravě, jsou jednak sběrné dvory. Další možnost je počkat si až městský obvod objedná, dvakrát do roka obvykle, velkoobjemový kontejner. Nebo využít službu, kde platíte pouze za přepravu a OZO přijede vlastně až k vám před dům."</w:t>
      </w:r>
    </w:p>
    <w:p>
      <w:pPr/>
      <w:r>
        <w:rPr/>
        <w:t xml:space="preserve">Zbavit se takto můžete elektrospotřebičů, starého nábytku, koberců a jiných věcí, které se nevejdou do běžných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645/odpad-kam-se-podivas-obyvatele-ostravy-cim-dal-casteji-zakladaji-nelegalni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2026-04-27T10:39:11+02:00</dcterms:created>
  <dcterms:modified xsi:type="dcterms:W3CDTF">2026-04-27T10:39:11+02:00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