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21.1.2021,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ulicích Frýdku-Místku a jeho okolí je více policistů, začalo fungovat nové oddělení hlídkové služby</w:t>
      </w:r>
    </w:p>
    <w:p>
      <w:pPr/>
      <w:r>
        <w:rPr/>
        <w:t xml:space="preserve">V ulicích Frýdku-Místku a jeho blízkého okolí je nově  více policistů. Město totiž vyšlo policii vstříc, když chtěla rozšířit své pole  působnosti a nabídlo jí k užívání budovu na ulici Sokolovská, ze které je  nově oddělení hlídkové služby.</w:t>
      </w:r>
    </w:p>
    <w:p>
      <w:pPr/>
      <w:r>
        <w:rPr>
          <w:b w:val="1"/>
          <w:bCs w:val="1"/>
        </w:rPr>
        <w:t xml:space="preserve">Tomáš Kužel, ředitel moravskoslezské policie: "</w:t>
      </w:r>
      <w:r>
        <w:rPr/>
        <w:t xml:space="preserve">Je to přesně uzpůsobené na práci policistů z oddělení hlídkové  služby. To znamená to zázemí, které je vybudované, tak bylo budované už s tím,  že tady budou složit tito policisté. Přidaná hodnota oddělení hlídkové služby  není ani tak v celkovém počtu policistů v rámci Frýdecko-Místecka,  ale spíš ve změně filosofie služby. Je to policista na ulici, policista  dosažitelný pro společnost a policista, který zasáhne 24 hodin denně 7 dní v týdnu  365 dní v roce, takže takto je to koncipované."</w:t>
      </w:r>
    </w:p>
    <w:p>
      <w:pPr/>
      <w:r>
        <w:rPr/>
        <w:t xml:space="preserve">Policisté tak nebudou fungovat jako na klasickém oddělení,  ale budou určeni pouze pro práci v terénu. Budova jim poslouží jen jako  výjezdní stanoviště, kde si budou předávat služby. </w:t>
      </w:r>
    </w:p>
    <w:p>
      <w:pPr/>
      <w:r>
        <w:rPr>
          <w:b w:val="1"/>
          <w:bCs w:val="1"/>
        </w:rPr>
        <w:t xml:space="preserve">Petr Klega, ředitel frýdecko-místecké policie:</w:t>
      </w:r>
      <w:r>
        <w:rPr/>
        <w:t xml:space="preserve"> "Jsou tady od toho, aby velmi rychle, velmi rychle řešili  prostě případy ohrožení života, zdraví a majetku osob, to znamená přijet  rychle, vyřešit ten zákrok, zpacifikovat pachatele a znovu se vrátit do rajónu.  To znamená toto bylo takovým dílčím programem vzniku toho oddělení."</w:t>
      </w:r>
    </w:p>
    <w:p>
      <w:pPr/>
      <w:r>
        <w:rPr/>
        <w:t xml:space="preserve">Na této služebně zatím slouží 41 policistů a do budoucna by  jich tady mělo být až 54. </w:t>
      </w:r>
    </w:p>
    <w:p>
      <w:pPr/>
      <w:r>
        <w:rPr>
          <w:b w:val="1"/>
          <w:bCs w:val="1"/>
        </w:rPr>
        <w:t xml:space="preserve">Tomáš Kužel, ředitel moravskoslezské policie: </w:t>
      </w:r>
      <w:r>
        <w:rPr/>
        <w:t xml:space="preserve">"Chtěl bych velmi významně poděkovat magistrátu města  Frýdku-Místku, panu primátorovi, který se se svými spolupracovníky zasadili o  upgrade této budovy a vlastně to, že tady můžeme tento útvar mít zřízený, děkuji."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"My jsme začali na tomto projektu pracovat někdy v srpnu  loňského roku. Bylo to neuvěřitelné, že se nám to povedlo tak narychlo  vytvořit, protože jedná se o městský dům, který jsme museli zrekonstruovat."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"Bylo třeba provést instalaci bezpečnostních dveří, protipožárních  dveří, mříží, instalovaly se technologie včetně klimatizace a aby ten výkon  služby byl na potřebné úrovni, tak se rekonstruovaly i sociální zařízení,  obklady, dlažby, podlahy. Takže doufám, že policisté budou spokojeni a že jim  to bude vyhovovat."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"Museli jsme přetransformovat tuto budovu, horní dvě patra  pro Policii České republiky, stálo nás to nemalé finanční prostředky, ale děláme  to pro bezpečnost občanů ve městě Frýdku-Místku, protože jakýkoliv policista,  či strážník na území města znamená větší bezpečnost pro všechny a bezpečnost je  naše priorita."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"Chtěl bych poděkovat všem zúčastněným i správě obecního  majetku, protože na tu rekonstrukci nebylo mnoho času, ale opravdu tím zvýšeným  úsilím a dobrou koordinací se nakonec podařilo stihnout to i v období,  které požadovala policie tak, aby ta činnost mohla začít co nejdříve."</w:t>
      </w:r>
    </w:p>
    <w:p>
      <w:pPr/>
      <w:r>
        <w:rPr/>
        <w:t xml:space="preserve">Budovu dalo město do užívání policii v rámci veřejného  zájmu téměř bezúplatně, policie si bude hradit pouze provozní náklady.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3726/v-ulicich-frydkumistku-a-jeho-okoli-je-vice-policistu-zacalo-fungovat-nove-oddeleni-hlidkov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2026-07-08T07:26:50+02:00</dcterms:created>
  <dcterms:modified xsi:type="dcterms:W3CDTF">2026-07-08T07:26:50+02:00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