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bojuje se jmelím, kvůli parazitovi jde k zemi víc jak stovka stromů</w:t>
      </w:r>
    </w:p>
    <w:p>
      <w:pPr/>
      <w:r>
        <w:rPr/>
        <w:t xml:space="preserve">Opavské  Městské sady – centrum odpočinku, sportu i zelená oáza města.  Teď tady ale  výsadba dřevin, které pamatují minulé století,  pořádně prořídne. Kvůli masivnímu rozšíření jmelí se  musí pokácet 83 stromů. Další dvě stovky přijdou o větve.  Jedná se především o lípy.</w:t>
      </w:r>
    </w:p>
    <w:p>
      <w:pPr/>
      <w:r>
        <w:rPr>
          <w:b w:val="1"/>
          <w:bCs w:val="1"/>
        </w:rPr>
        <w:t xml:space="preserve">Kristýna  Štanglerová, vedoucí realizace, Arbotyl:</w:t>
      </w:r>
      <w:r>
        <w:rPr/>
        <w:t xml:space="preserve"> „Ty  dřeviny  nejsou úplně zdravé,  jak vidíte sami. Kromě masivního  výskytu jmelí mají mnohé z nich dutiny. Jsou prohnilé a  nebezpečné.   </w:t>
      </w:r>
    </w:p>
    <w:p>
      <w:pPr/>
      <w:r>
        <w:rPr/>
        <w:t xml:space="preserve">Stromy,  které potřebují pomoci, vytipovali pracovníci odboru životního  prostředí opavského magistrátu. V různých částech města jich  napočítali přes  500,  z toho jedna pětina se bude muset pokácet.   Jmelí parazituje na svém hostileli a bere mu živity. V důsledku  toho stromy usychají. </w:t>
      </w:r>
    </w:p>
    <w:p>
      <w:pPr/>
      <w:r>
        <w:rPr>
          <w:b w:val="1"/>
          <w:bCs w:val="1"/>
        </w:rPr>
        <w:t xml:space="preserve">Zuzana  Dočkalová, odb. životního prostředí, Magistrát Opava:</w:t>
      </w:r>
      <w:r>
        <w:rPr/>
        <w:t xml:space="preserve"> „Kácí  se vysoce zajmelené stromy, které mají víc jak 50% jmelí v  koruně stromu. A pak dřeviny, které mají staticky významné  defekty.</w:t>
      </w:r>
    </w:p>
    <w:p>
      <w:pPr/>
      <w:r>
        <w:rPr/>
        <w:t xml:space="preserve">Stromy,  které je možné zachránit, arboristé ořežou. Odstraní části  větví s trsy zelených rostlin, aby se jmelí už dále nemnožilo. </w:t>
      </w:r>
    </w:p>
    <w:p>
      <w:pPr/>
      <w:r>
        <w:rPr>
          <w:b w:val="1"/>
          <w:bCs w:val="1"/>
        </w:rPr>
        <w:t xml:space="preserve">Miroslav  Sameš, arborista, Arbotyl:</w:t>
      </w:r>
      <w:r>
        <w:rPr/>
        <w:t xml:space="preserve"> „Máme  dva způsoby: děláme to z plošiny, nebo nahazujeme speciální  váčky a vyšplháme do koruny stromu.“</w:t>
      </w:r>
    </w:p>
    <w:p>
      <w:pPr/>
      <w:r>
        <w:rPr/>
        <w:t xml:space="preserve">Kácení  a ořezávání stromů napadených jmelím bude trvat rok. Pokud  jmelí z dřevin zmizí, nebude lákat ptáky, kteří jej šíří. A jeho výskyt se ve městě omezí.  Na místě, kde musely být  stromy odstraněny, budou vysazeny nové.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795/opava-bojuje-se-jmelim-kvuli-parazitovi-jde-k-zemi-vic-jak-stovk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2026-07-01T10:29:35+02:00</dcterms:created>
  <dcterms:modified xsi:type="dcterms:W3CDTF">2026-07-01T10:29:35+02:00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