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mají logo i barevnější klubovnu</w:t>
      </w:r>
    </w:p>
    <w:p>
      <w:pPr/>
      <w:r>
        <w:rPr/>
        <w:t xml:space="preserve">Stonavští fotbalisté, kteří museli stejně jako ostatní kluby kvůli vládním nařízením v souvislosti s pandemii koronaviru, předčasně ukončit podzimní část fotbalové sezóny, mají nové logo. Dosud používali pouze znak obce. Vedení klubu vybíralo ze 14 návrhů.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„Z těch čtrnácti jsme vybrali tady toto, všem se líbilo, jsme spokojeni. Konečně máme své logo.“</w:t>
      </w:r>
    </w:p>
    <w:p>
      <w:pPr/>
      <w:r>
        <w:rPr/>
        <w:t xml:space="preserve">Do fotbalového loga byla zakomponována stonavská orlice i klubové barvy. Do žlutomodra je nově vymalována také klubovna sportovního </w:t>
      </w:r>
    </w:p>
    <w:p>
      <w:pPr/>
      <w:r>
        <w:rPr/>
        <w:t xml:space="preserve">klubu Stonava.</w:t>
      </w:r>
    </w:p>
    <w:p>
      <w:pPr/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„Šest let nebyla klubovna vymalována a už to potřebovala. Teď nám nahrála covidová situace, nemůže se trénovat a není žádná příprava, tak jsme se rozhodli, že uděláme v klubovně pořádek a že to tady vymalujeme do klubových barev.“</w:t>
      </w:r>
    </w:p>
    <w:p>
      <w:pPr/>
      <w:r>
        <w:rPr/>
        <w:t xml:space="preserve">Kdy bude klubovna opět zpřístupněna veřejnosti a jak to bude s tréninky i fotbalovými zápasy, bude záležet na vládních opatřeních v souvislosti s koronavirovou pandemií.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822/fotbaliste-maji-logo-i-barevnejsi-klub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2026-07-22T00:57:42+02:00</dcterms:created>
  <dcterms:modified xsi:type="dcterms:W3CDTF">2026-07-22T00:57:42+02:00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