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4.2.2021, 12:46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Osadní výbor v kolonii finských domků v Horní Suché řeší skládky i zápach dobytka</w:t>
      </w:r>
    </w:p>
    <w:p>
      <w:pPr/>
      <w:r>
        <w:rPr/>
        <w:t xml:space="preserve">V lokalitě finských domků v Horní Suché žije mnoho rodin. Domy jsou těsně vedle sebe, ulice jsou úzké. Na problémy, které místní trápí, mohou lidé upozorňovat pomocí schránky na obchodě. Osadní výbor pak podněty řeší s radnicí.</w:t>
      </w:r>
    </w:p>
    <w:p>
      <w:pPr/>
      <w:r>
        <w:rPr>
          <w:b w:val="1"/>
          <w:bCs w:val="1"/>
        </w:rPr>
        <w:t xml:space="preserve">Miroslava Kutějová, předsedkyně Osadního výboru Paseky: </w:t>
      </w:r>
      <w:r>
        <w:rPr/>
        <w:t xml:space="preserve">"Největší podněty jsou právě, jak vidíte tady za námi tu černou skládku, která tady je v oblasti dětského hřiště, kde by to měly využívat děti pro svůj volný čas na hraní. A nehledě na to, že kousek odtud je sběrný dvůr.”</w:t>
      </w:r>
    </w:p>
    <w:p>
      <w:pPr/>
      <w:r>
        <w:rPr>
          <w:b w:val="1"/>
          <w:bCs w:val="1"/>
        </w:rPr>
        <w:t xml:space="preserve">anketa, místní obyvatel:</w:t>
      </w:r>
      <w:r>
        <w:rPr/>
        <w:t xml:space="preserve"> “Já jsem říkal, buď dát víc popelnic, ale stejně, i když se dá více popelnic, tak ta skládka tu bude stejně. A já už tu ty lidi upozorňuji, kteří tu něco dovezou, ale oni vůbec neposlouchají na to.”</w:t>
      </w:r>
    </w:p>
    <w:p>
      <w:pPr/>
      <w:r>
        <w:rPr/>
        <w:t xml:space="preserve">Černé skládky chce radnice řešit pomocí fotopastí. Místní trápí i špatné a rozbité komunikace. K jejich opravě by mělo dojít v letošním roce. Lidé si také pronajímají od soukromého vlastníka pozemky a chovají na nich hospodářská zvířata. </w:t>
      </w:r>
    </w:p>
    <w:p>
      <w:pPr/>
      <w:r>
        <w:rPr>
          <w:b w:val="1"/>
          <w:bCs w:val="1"/>
        </w:rPr>
        <w:t xml:space="preserve">Miroslava Kutějová, předsedkyně Osadního výboru Paseky: </w:t>
      </w:r>
      <w:r>
        <w:rPr/>
        <w:t xml:space="preserve">"Tady se spíše jedná o tu močůvku, že vedle jsou další zahrady, kde vy si sedíte, grilujete a opravdu ten hnůj smrdí.”</w:t>
      </w:r>
    </w:p>
    <w:p>
      <w:pPr/>
      <w:r>
        <w:rPr>
          <w:b w:val="1"/>
          <w:bCs w:val="1"/>
        </w:rPr>
        <w:t xml:space="preserve">Helena Backová, majitelka zvířat: </w:t>
      </w:r>
      <w:r>
        <w:rPr/>
        <w:t xml:space="preserve">“Je to zajímavé, že je to tady obtěžuje, protože to tu máme deset let. Nikdy to nevadilo, vadí to poslední dva roky.”</w:t>
      </w:r>
    </w:p>
    <w:p>
      <w:pPr/>
      <w:r>
        <w:rPr/>
        <w:t xml:space="preserve">Majitelka tvrdí, že žádná z provedených kontrol neodhalila nedostatky. Pokud stížnosti budou pokračovat, mohl by se situací zabývat odbor životního prostředí havířovského magistrátu.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3945/osadni-vybor-v-kolonii-finskych-domku-v-horni-suche-resi-skladky-i-zapach-dobyt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2026-05-30T00:34:38+02:00</dcterms:created>
  <dcterms:modified xsi:type="dcterms:W3CDTF">2026-05-30T00:34:38+02:00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