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hlídá 380 kamer. Strážníci dokáží reagovat během pár sekund</w:t>
      </w:r>
    </w:p>
    <w:p>
      <w:pPr/>
      <w:r>
        <w:rPr/>
        <w:t xml:space="preserve">Na zastávce Antonína Poledníka v Ostravě - Dubině uklouzla při vystupování z tramvaje starší žena. Poranila si nohu a nemohla vstát. Během chvíle u ní byla hlídka městské policie a pomoc koordinoval strážník u kamerového systému.  </w:t>
      </w:r>
    </w:p>
    <w:p>
      <w:pPr/>
      <w:r>
        <w:rPr>
          <w:b w:val="1"/>
          <w:bCs w:val="1"/>
        </w:rPr>
        <w:t xml:space="preserve">strážník do vysílačky:</w:t>
      </w:r>
      <w:r>
        <w:rPr/>
        <w:t xml:space="preserve"> "Dejte pod tu ženu hliníkovou fólii, ať nepromrzne. Rozumím, provedu, konec."</w:t>
      </w:r>
    </w:p>
    <w:p>
      <w:pPr/>
      <w:r>
        <w:rPr/>
        <w:t xml:space="preserve">Dohledové pracoviště na Kaminského ulici je jakýmsi mozkem a jeho obsluha neustále sleduje dění v ulicích města. V Ostravě - Jihu, který je největším ze 4 služebních oblastí MP Ostrava, pomáhá 380 kamer. </w:t>
      </w:r>
    </w:p>
    <w:p>
      <w:pPr/>
      <w:r>
        <w:rPr>
          <w:b w:val="1"/>
          <w:bCs w:val="1"/>
        </w:rPr>
        <w:t xml:space="preserve">Pavel Honczek, vedoucí oblasti MP Ostrava - Jih: </w:t>
      </w:r>
      <w:r>
        <w:rPr/>
        <w:t xml:space="preserve">" Oblast  Ostrava-Jih zahrnuje celkem šest městských obvodů: Ostravu  – Jih, Hrabovou, Novou Bělou, Proskovice, Starou Bělou a  Vítkovice. Na  tomto teritoriu slouží celkem 130 strážníků. Centrální  pracoviště s nepřetržitým provozem je situováno zde, na  Integrovaném výjezdovém centru v Nové Bělé na ulici  Kaminského."</w:t>
      </w:r>
    </w:p>
    <w:p>
      <w:pPr/>
      <w:r>
        <w:rPr/>
        <w:t xml:space="preserve">Díky kamerám mohou policisté dopadnout pachatele přímo při činu a nebo jen chvíli po něm. Celá oblast Jihu je navíc rozdělena do 40 okrsků a každou má na starosti konkrétní strážník. </w:t>
      </w:r>
    </w:p>
    <w:p>
      <w:pPr/>
      <w:r>
        <w:rPr>
          <w:b w:val="1"/>
          <w:bCs w:val="1"/>
        </w:rPr>
        <w:t xml:space="preserve">Vít Vylíčil, okrskář MP Ostrava: </w:t>
      </w:r>
      <w:r>
        <w:rPr/>
        <w:t xml:space="preserve">"Můžeme občanům poskytnout aktuální informace z toho okrsku, známe se i osobně a to je určitě velká výhoda."</w:t>
      </w:r>
    </w:p>
    <w:p>
      <w:pPr/>
      <w:r>
        <w:rPr/>
        <w:t xml:space="preserve">Důležitá je i spolupráce s úřadem městského obvodu. Vedoucí a starosta se proto pravidelně scházejí. Strážníci často také reagují na nejrůznější oznámení občanů. Nejčastěji se týkají nevhodného parkování.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012/jih-ostravy-hlida-380-kamer-straznici-dokazi-reagovat-behem-par-sek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2026-07-10T12:32:51+02:00</dcterms:created>
  <dcterms:modified xsi:type="dcterms:W3CDTF">2026-07-10T12:32:51+02:00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