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pustí do rekonstrukce chodníků a silnic. Jsou plné výtluků</w:t>
      </w:r>
    </w:p>
    <w:p>
      <w:pPr/>
      <w:r>
        <w:rPr/>
        <w:t xml:space="preserve">Poruba každým rokem navyšuje počet chodníků, které chce opravit. Letos začne na náměstí Jana Nerudy a poté má naplánovanou rozsáhlou rekonstrukci páteřního chodníku na ulici Bedřicha Nikodéma na Novém Pustkovci. </w:t>
      </w:r>
    </w:p>
    <w:p>
      <w:pPr/>
      <w:r>
        <w:rPr>
          <w:b w:val="1"/>
          <w:bCs w:val="1"/>
        </w:rPr>
        <w:t xml:space="preserve">Miroslav Otisk, místostarosta MOb Ostrava-Poruba: "</w:t>
      </w:r>
      <w:r>
        <w:rPr/>
        <w:t xml:space="preserve">Víme, že nejvíc oprav právě je nutných na 7. a 8. obvodě a Novém Pustkovci. Tam opravdu dlouhodobě ty chodníky byly v zanedbaném stavu."</w:t>
      </w:r>
    </w:p>
    <w:p>
      <w:pPr/>
      <w:r>
        <w:rPr/>
        <w:t xml:space="preserve">V nevyhovujícím stavu je delší dobu také chodník na Vřesinské ulici. S jeho opravou, která si vyžádá i částečné omezení dopravy, by se mělo začít už na přelomu dubna a května.  </w:t>
      </w:r>
    </w:p>
    <w:p>
      <w:pPr/>
      <w:r>
        <w:rPr>
          <w:b w:val="1"/>
          <w:bCs w:val="1"/>
        </w:rPr>
        <w:t xml:space="preserve">Roman Karkoška, vedoucí odboru dopravy a údržby komunikací: "</w:t>
      </w:r>
      <w:r>
        <w:rPr/>
        <w:t xml:space="preserve">My odstraníme asfaltový povrch a nahradíme ho dlažbou. Celou tuto akci bude provádět naše technická četa. Doprava bude v úsecích, které se  budou opravovat, svedena jenom do jednoho jízdního pruhu."</w:t>
      </w:r>
    </w:p>
    <w:p>
      <w:pPr/>
      <w:r>
        <w:rPr/>
        <w:t xml:space="preserve">Radnice počítá také s rekonstrukcí komunikací 3. tříd, které má ve své správě. Vlastními silami to ale nezvládne.</w:t>
      </w:r>
    </w:p>
    <w:p>
      <w:pPr/>
      <w:r>
        <w:rPr/>
        <w:t xml:space="preserve">Opravy silnic se prodraží. Letošní mrazivá zima způsobila to, že silnice jsou plné děr výtluků</w:t>
      </w:r>
    </w:p>
    <w:p>
      <w:pPr/>
      <w:r>
        <w:rPr>
          <w:b w:val="1"/>
          <w:bCs w:val="1"/>
        </w:rPr>
        <w:t xml:space="preserve">Roman Karkoška, vedoucí odboru dopravy a údržby komunikací: "</w:t>
      </w:r>
      <w:r>
        <w:rPr/>
        <w:t xml:space="preserve">Ty opravy budou jako náročnější. Myslím minimálně časově, ale i finančně. Výtluky na silnicích samozřejmě nebudeme opravovat jenom my, protože jich máme velké množství. Bude to pro nás dělat externí firma."</w:t>
      </w:r>
    </w:p>
    <w:p>
      <w:pPr/>
      <w:r>
        <w:rPr/>
        <w:t xml:space="preserve">Poruba se stará o zhruba 60 kilometrů silnic a s jejich opravami začne hned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261/poruba-se-pusti-do-rekonstrukce-chodniku-a-silnic-jsou-plne-vyt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2026-04-21T03:05:27+02:00</dcterms:created>
  <dcterms:modified xsi:type="dcterms:W3CDTF">2026-04-21T03:05:27+02:00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