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háčkují a pletou hračky pro neonatologii a charitativní Polanský běh</w:t>
      </w:r>
    </w:p>
    <w:p>
      <w:pPr/>
      <w:r>
        <w:rPr/>
        <w:t xml:space="preserve">Nejprve malá akce, teď velká záliba. Hračky a ponožky pro děti, které se zotavují v ostravské fakultní nemocnici po večerech pletou a háčkují nejen sociální pracovnice. Do dobročinné akce se aktivně zapojují i seniorky z různých klubů.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věcí, </w:t>
      </w:r>
      <w:r>
        <w:rPr>
          <w:b w:val="1"/>
          <w:bCs w:val="1"/>
        </w:rPr>
        <w:t xml:space="preserve">MOb Ostrava-Poruba:  </w:t>
      </w:r>
      <w:r>
        <w:rPr/>
        <w:t xml:space="preserve">"Jsou velmi šikovné a vyrábějí ponožky, chobotničky a všechno, co jde. Háčkujeme denně po večerech, o víkendech, věnují se tomu všichni, kdo můžou, kdo umí. Ti, co neumí, tak aspoň zdobí, nebo sbírají materiál. Vybíráme na to finance mezi sebou, takže se na tom podílí všichni. I ti, kteří fyzicky třeba neháčkují, nebo nepletou, tak všichni se do toho zapojí.”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“Já si myslím osobně, že to je velmi hezké propojení vzájemných vztahů mezi sociálními pracovnicemi a seniory. Senioři vlastně se cítí potřební, cítí, že mohou ještě něco udělat a mají pocit takového naplnění a pocit štěstí.” </w:t>
      </w:r>
    </w:p>
    <w:p>
      <w:pPr/>
      <w:r>
        <w:rPr/>
        <w:t xml:space="preserve">Hračky ale putují i do jiných zařízení.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věcí, </w:t>
      </w:r>
      <w:r>
        <w:rPr>
          <w:b w:val="1"/>
          <w:bCs w:val="1"/>
        </w:rPr>
        <w:t xml:space="preserve">MOb Ostrava-Poruba: </w:t>
      </w:r>
      <w:r>
        <w:rPr/>
        <w:t xml:space="preserve">“Zároveň dostávají tyto hračky a potřeby děti třeba z městské nemocnice Ostrava z dětského oddělení, případně z rehabilitačního stacionáře, nebo ze speciální školy pro děti s postižením Diakonie.”</w:t>
      </w:r>
    </w:p>
    <w:p>
      <w:pPr/>
      <w:r>
        <w:rPr/>
        <w:t xml:space="preserve">Dalším velkým úkolem je vyrobit háčkované, nebo pletené hračky jako ceny pro Polanský charitativní běh, který je určen na podporu neonatologie. Premiérou pro sociální pracovnice a seniorky byly loňské ovečky.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věcí, </w:t>
      </w:r>
      <w:r>
        <w:rPr>
          <w:b w:val="1"/>
          <w:bCs w:val="1"/>
        </w:rPr>
        <w:t xml:space="preserve">MOb Ostrava-Poruba: </w:t>
      </w:r>
      <w:r>
        <w:rPr/>
        <w:t xml:space="preserve">“Loni jsme vyráběli 67 oveček pro všechny vítěze. Musím teda říct, že i naše kolegyně, která se umístila na stupni vítězů, tak  přivezla ovečku domů a teď vyrábíme vlastně na další běh, který proběhne letos.”</w:t>
      </w:r>
    </w:p>
    <w:p>
      <w:pPr/>
      <w:r>
        <w:rPr>
          <w:b w:val="1"/>
          <w:bCs w:val="1"/>
        </w:rPr>
        <w:t xml:space="preserve">Kamila Juříčková, spoluorganizátorka Polanského běhu</w:t>
      </w:r>
      <w:r>
        <w:rPr>
          <w:b w:val="1"/>
          <w:bCs w:val="1"/>
        </w:rPr>
        <w:t xml:space="preserve">: </w:t>
      </w:r>
      <w:r>
        <w:rPr/>
        <w:t xml:space="preserve">“V letošním roce pro nás připravily tvořilky z úřadu celé stádečko různých zvířátek a bude to směřované pro děti, které se umístí na stupních vítězů. Máme spoustu kategorií, samozřejmě začneme od těch dětských kategorií. Jsou tam tři kategorie chlapců a dívek a je to od nuly, takže běží i maminky s kočárky, nebo doprovází své sotva chodící děti.”</w:t>
      </w:r>
    </w:p>
    <w:p>
      <w:pPr/>
      <w:r>
        <w:rPr/>
        <w:t xml:space="preserve">Pro zkušené běžce bude připravena trať na 10 km a pro začátečníky a pro ty, kdo běhají jen tak pro radost, pak trať na necelé 3 km. Letos se uskuteční už 5. ročník této charitativní akce a jejím cílem je především poděkování během.</w:t>
      </w:r>
    </w:p>
    <w:p>
      <w:pPr/>
      <w:r>
        <w:rPr>
          <w:b w:val="1"/>
          <w:bCs w:val="1"/>
        </w:rPr>
        <w:t xml:space="preserve">Kamila Juříčková, spoluorganizátorka Polanského běhu</w:t>
      </w:r>
      <w:r>
        <w:rPr>
          <w:b w:val="1"/>
          <w:bCs w:val="1"/>
        </w:rPr>
        <w:t xml:space="preserve">: </w:t>
      </w:r>
      <w:r>
        <w:rPr/>
        <w:t xml:space="preserve">“Děkujeme ostravské neonatologii za to, že se stará o naše předčasně narozené děti, za jejich úžasnou péči a zároveň je to neoficiální setkání lékařů, sestřiček a dětí, o které se v prvních dnech a týdnech s láskou a něhou starali.”</w:t>
      </w:r>
    </w:p>
    <w:p>
      <w:pPr/>
      <w:r>
        <w:rPr/>
        <w:t xml:space="preserve">Loni se díky polanskému běhu podařilo získat 100 tisíc korun. Peníze pomohly neonatologickému oddělení ostravské fakultní nemocnice a novorozeneckému oddělení městské nemocnice Fifejdy. Veškeré informace k letošnímu běhu najdete na webu www.polanskybeh.cz.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4275/v-porube-hackuji-a-pletou-hracky-pro-neonatologii-a-charitativni-polan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2026-05-28T02:43:50+02:00</dcterms:created>
  <dcterms:modified xsi:type="dcterms:W3CDTF">2026-05-28T02:43:50+02:00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