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tragédie při těžbě uhlí se nikdy nezapomene</w:t>
      </w:r>
    </w:p>
    <w:p>
      <w:pPr/>
      <w:r>
        <w:rPr/>
        <w:t xml:space="preserve">Právě jste viděli explozi šestiprocentní koncentrace metanu pod dohledem odborníků s Vědecko-výzkumného uhelného ústavu v někdejším vápencovém lomu ve Štramberku.</w:t>
      </w:r>
    </w:p>
    <w:p>
      <w:pPr/>
      <w:r>
        <w:rPr>
          <w:b w:val="1"/>
          <w:bCs w:val="1"/>
        </w:rPr>
        <w:t xml:space="preserve">Jakub Zdebski, VVUÚ Ostrava-Radvanice (natočeno: září 2015)</w:t>
      </w:r>
      <w:r>
        <w:rPr/>
        <w:t xml:space="preserve">: „„V šachtě budou ty účinky daleko intenzívnější a katastrofálnější, protože tady ta tlaková vlna vychází ven, kde se rozprostře a uvolní se.“</w:t>
      </w:r>
    </w:p>
    <w:p>
      <w:pPr/>
      <w:r>
        <w:rPr/>
        <w:t xml:space="preserve">V podzemí tomu ale tak není. Kromě materiálních škod si takováto exploze při těžbě černého uhlí už vyžádala mnoho lidských životů. Například na Dole Darkov metan zabíjel 6. srpna 2015.</w:t>
      </w:r>
    </w:p>
    <w:p>
      <w:pPr/>
      <w:r>
        <w:rPr>
          <w:b w:val="1"/>
          <w:bCs w:val="1"/>
        </w:rPr>
        <w:t xml:space="preserve">Marek Síbrt, bývalý mluvčí OKD, a.s. (natočeno srpen 2015)</w:t>
      </w:r>
      <w:r>
        <w:rPr/>
        <w:t xml:space="preserve">: „K mimořádné události došlo v noci ze čtvrtka na pátek zhruba o půl dvanácté. Při ražbě důlního díla došlo k uvolnění horniny do prostoru čelby. V souvislosti s tím došlo k uvolnění metanu do daného prostoru a vznícení metanovzduchové směsi. V důsledku toho došlo k usmrcení třech našich zaměstnanců.“</w:t>
      </w:r>
    </w:p>
    <w:p>
      <w:pPr/>
      <w:r>
        <w:rPr/>
        <w:t xml:space="preserve">Není to ale jen metan, který při těžbě černého uhlí zabíjel. Nebezpečné jsou také geomechanické jevy. V listopadu 2014 si důlní otřes v lokalitě ČSA vyžádal tři mrtvé a devět zraněných horníků.</w:t>
      </w:r>
    </w:p>
    <w:p>
      <w:pPr/>
      <w:r>
        <w:rPr>
          <w:b w:val="1"/>
          <w:bCs w:val="1"/>
        </w:rPr>
        <w:t xml:space="preserve">zraněný havíř (natočeno: listopad 2014)</w:t>
      </w:r>
      <w:r>
        <w:rPr/>
        <w:t xml:space="preserve">: “Otřes a potom už nic. Potom si už na nic nepamatuji.”</w:t>
      </w:r>
    </w:p>
    <w:p>
      <w:pPr/>
      <w:r>
        <w:rPr/>
        <w:t xml:space="preserve">K jedné z nejtragičtějších  událostí v novodobé historii OKD došlo 20.12.2018. Výbuch metanu v lokalitě Dolu ČSM zabil 13 horníků.</w:t>
      </w:r>
    </w:p>
    <w:p>
      <w:pPr/>
      <w:r>
        <w:rPr>
          <w:b w:val="1"/>
          <w:bCs w:val="1"/>
        </w:rPr>
        <w:t xml:space="preserve">Ivo Čelechovský, bývalý mluvčí OKD, a.s. (natočeno prosinec 2018)</w:t>
      </w:r>
      <w:r>
        <w:rPr/>
        <w:t xml:space="preserve">: „V lokalitě Dolu ČSM-Sever došlo k zapálení metanu, což zapříčinilo devastaci některých důlních pracovišť.“</w:t>
      </w:r>
    </w:p>
    <w:p>
      <w:pPr/>
      <w:r>
        <w:rPr/>
        <w:t xml:space="preserve">Tuto tragickou událost navždy připomíná socha ve tvaru Slzy, která byla slavnostně odhalena v centru Stonavy v den prvního výročí tohoto důlního neštěstí.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361/na-tragedie-pri-tezbe-uhli-se-nikdy-nezapo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2026-05-17T04:00:04+02:00</dcterms:created>
  <dcterms:modified xsi:type="dcterms:W3CDTF">2026-05-17T04:00:04+02:00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