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Češi riskují při návratu domů z Polska pobyt v karanténě překročením povolené doby</w:t>
      </w:r>
    </w:p>
    <w:p>
      <w:pPr/>
      <w:r>
        <w:rPr/>
        <w:t xml:space="preserve">Češi, kteří jsou zvyklí jezdit do Polska například pracovat nebo nakupovat, si teď zvykají na to, že je při návratu na hranicích kontrolují čeští policisté. 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“Podle informací lidí, kteří překračují česko-polskou hranici přímo v centru města, tak praxe je taková, o které jsme věděli. Lidé, kteří se vracejí z Polska do ČR můžou být kontrolováni.</w:t>
      </w:r>
    </w:p>
    <w:p>
      <w:pPr/>
      <w:r>
        <w:rPr/>
        <w:t xml:space="preserve">{{souvisejici-clanek-"11000024281"}}</w:t>
      </w:r>
    </w:p>
    <w:p>
      <w:pPr/>
      <w:r>
        <w:rPr/>
        <w:t xml:space="preserve">{{souvisejici-clanek-"11000024269"}}</w:t>
      </w:r>
    </w:p>
    <w:p>
      <w:pPr/>
      <w:r>
        <w:rPr/>
        <w:t xml:space="preserve">Podle platných nařízení mohou Češi bez omezení pobývat v Polsku nejdéle 12 hodin. Pokud tuto dobu překročí, nebo nejsou schopni prokázat, že nebyli v Polsku déle, musí na hranicích předložit vyplněný příjezdový formulář a doklad o aktuálním antigenním nebo PCR testu. Navíc by museli do karantény.</w:t>
      </w:r>
    </w:p>
    <w:p>
      <w:pPr/>
      <w:hyperlink r:id="rId9" w:history="1">
        <w:r>
          <w:rPr>
            <w:b w:val="1"/>
            <w:bCs w:val="1"/>
          </w:rPr>
          <w:t xml:space="preserve">Více k pravidlům pro vstup na území ČR</w:t>
        </w:r>
      </w:hyperlink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“Víme, že od 1. března je nové vládní nařízení, že se nesmíme přemisťovat mezi okresy a máme se zdržovat v místě svého bydliště. Proto se musím prokazovat, že tam pracuji. Mám ty zkušenosti, že tady byla odchycena občanka ČR, která se vracela z Polska domů, tak se jí namátkově ptali, za jakým účelem překračuje hranice a ona jim proto ukázala pracovní smlouvu a že bydlí v Českém Těšíně.”</w:t>
      </w:r>
    </w:p>
    <w:p>
      <w:pPr/>
      <w:r>
        <w:rPr/>
        <w:t xml:space="preserve">Na nařízení a povinnosti si zvykají lidé z obou stran hranice. Také polské zdravotnictví má problém s vysokým počtem nakažených. </w:t>
      </w:r>
    </w:p>
    <w:p>
      <w:pPr/>
      <w:r>
        <w:rPr>
          <w:b w:val="1"/>
          <w:bCs w:val="1"/>
        </w:rPr>
        <w:t xml:space="preserve">Anketa, polský občan:</w:t>
      </w:r>
      <w:r>
        <w:rPr/>
        <w:t xml:space="preserve"> “Většina lidí tím není nadšená, ale je to nutné, protože v nemocnicích potom není místo a zdravotníci nejsou schopni se o nemocné postarat.”</w:t>
      </w:r>
    </w:p>
    <w:p>
      <w:pPr/>
      <w:r>
        <w:rPr/>
        <w:t xml:space="preserve">Před cestou do Polska se doporučuje zjistit aktuální omezení a mít u sebe všechny potřebné dokumenty. </w:t>
      </w:r>
    </w:p>
    <w:p>
      <w:pPr/>
      <w:r>
        <w:rPr/>
        <w:t xml:space="preserve">{{souvisejici-clanek-"11000024252"}}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65/nekteri-cesi-riskuji-pri-navratu-domu-z-polska-pobyt-v-karantene-prekrocenim-povolene-doby" TargetMode="External"/><Relationship Id="rId9" Type="http://schemas.openxmlformats.org/officeDocument/2006/relationships/hyperlink" Target="https://www.mzv.cz/jnp/cz/cestujeme/aktualni_doporuceni_a_varovani/x2020_04_25_rozcestnik_informaci_k_cestova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2026-07-04T02:05:45+02:00</dcterms:created>
  <dcterms:modified xsi:type="dcterms:W3CDTF">2026-07-04T02:05:45+02:00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