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Porubským živnostníkům pomůže oživit podnikání Sdílko akademie</w:t>
      </w:r>
    </w:p>
    <w:p>
      <w:pPr/>
      <w:r>
        <w:rPr/>
        <w:t xml:space="preserve">Někteří se adaptovali, jiní mají problémy. Právě pro ty, kteří si neví rady, jak oživit své podnikání v době pandemie koronaviru, pomůže Sdílko akademie, která nabídne pět online seminářů s praktickými tipy, jak se nové situaci přizpůsobit.</w:t>
      </w:r>
    </w:p>
    <w:p>
      <w:pPr/>
      <w:r>
        <w:rPr>
          <w:b w:val="1"/>
          <w:bCs w:val="1"/>
        </w:rPr>
        <w:t xml:space="preserve">Kamila Smutná, iniciátorka akademie: “</w:t>
      </w:r>
      <w:r>
        <w:rPr/>
        <w:t xml:space="preserve">Sdílko akademie je vzdělávací program pro malé obchodníky. Budeme se zaměřovat na témata jako je marketing, facebooková a instagramová reklama a třeba i na o-shopy, ale zaměříme se i na offline, na kamenné prodejny. Takže se budeme bavit o interiéru prodejen, nebo jak si vytvořit lákavou a poutavou výlohu.”</w:t>
      </w:r>
    </w:p>
    <w:p>
      <w:pPr/>
      <w:r>
        <w:rPr/>
        <w:t xml:space="preserve">Akademie začne už 18. března a pro účastníky bude díky podpoře amerického velvyslanectví a městského obvodu Poruba zcela zdarma. </w:t>
      </w:r>
    </w:p>
    <w:p>
      <w:pPr/>
      <w:r>
        <w:rPr/>
        <w:t xml:space="preserve">Zájemci se mohou hlásit na webových stránkách sdílkoporuba.cz/akademie.</w:t>
      </w:r>
    </w:p>
    <w:p>
      <w:pPr/>
      <w:r>
        <w:rPr>
          <w:b w:val="1"/>
          <w:bCs w:val="1"/>
        </w:rPr>
        <w:t xml:space="preserve">Irena Vyhlídalová, </w:t>
      </w:r>
      <w:r>
        <w:rPr>
          <w:b w:val="1"/>
          <w:bCs w:val="1"/>
        </w:rPr>
        <w:t xml:space="preserve">koordinátorka pro charitativní obchod a sociální šatník, </w:t>
      </w:r>
      <w:r>
        <w:rPr>
          <w:b w:val="1"/>
          <w:bCs w:val="1"/>
        </w:rPr>
        <w:t xml:space="preserve">Dobrovolnické centrum ADRA: </w:t>
      </w:r>
      <w:r>
        <w:rPr/>
        <w:t xml:space="preserve">“Nabídka akademie nás velmi zaujala, protože samozřejmě taky řešíme spoustu otázek. Hlavně to, jak pracovat se sociálními sítěmi hlavně v této době a taky jak komunikovat se stálými zákazníky.”</w:t>
      </w:r>
    </w:p>
    <w:p>
      <w:pPr/>
      <w:r>
        <w:rPr/>
        <w:t xml:space="preserve">Adra má celkem 4 charitativní obchody, jeden z nich právě v Porubě na Hlavní třídě. </w:t>
      </w:r>
    </w:p>
    <w:p>
      <w:pPr/>
      <w:r>
        <w:rPr>
          <w:b w:val="1"/>
          <w:bCs w:val="1"/>
        </w:rPr>
        <w:t xml:space="preserve">Irena Vyhlídalová, </w:t>
      </w:r>
      <w:r>
        <w:rPr>
          <w:b w:val="1"/>
          <w:bCs w:val="1"/>
        </w:rPr>
        <w:t xml:space="preserve">koordinátorka pro charitativní obchod a sociální šatník, </w:t>
      </w:r>
      <w:r>
        <w:rPr>
          <w:b w:val="1"/>
          <w:bCs w:val="1"/>
        </w:rPr>
        <w:t xml:space="preserve">Dobrovolnické centrum ADRA</w:t>
      </w:r>
      <w:r>
        <w:rPr/>
        <w:t xml:space="preserve">: “My nejsme klasický obchod, ale  prodáváme věci, které nám lidé darují. Není to jenom oblečení, ale je to i obuv, nějaké domácí potřeby, hračky, kabelky a další věci a výtěžek z toho prodeje jde potom na podporu dobrovolnických programů, kterých máme více než 20 tady v Ostravě.”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moc ráda, že je to ještě takový přesah celého Sdílka a celé té myšlenky, jakým způsobem se dá pracovat s podnikateli v Porubě, jak se jim dá i částečně pomáhat. Sdílko je projekt městského obvodu Poruba. V loňském roce se uskutečnil už 3. ročník a já jsem moc ráda, že se nám v posledních dvou letech daří ty sdílkaře, to znamená malé podnikatele a živnostníky, zapojovat i do dalších aktivit a spolupracovat v podstatě po celý rok.”</w:t>
      </w:r>
    </w:p>
    <w:p>
      <w:pPr/>
      <w:r>
        <w:rPr/>
        <w:t xml:space="preserve">Letos je chce radnice zapojit do velikonočních trhů a také do akce Cirkulum.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380/porubskym-zivnostnikum-pomuze-ozivit-podnikani-sdilko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2026-04-27T10:40:02+02:00</dcterms:created>
  <dcterms:modified xsi:type="dcterms:W3CDTF">2026-04-27T10:40:02+02:00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