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zimního stadionu čeká na rekonstrukci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„Minulý  rok na jaře jsme v první vlně pandemie bazén uzavřeli a vyčistili vodu.  Když jsme ji znovu začali napouštět zjistili jsme, že se nám voda ztrácí. Poté  jsme zjistili že bude problém v potrubí.“</w:t>
      </w:r>
    </w:p>
    <w:p>
      <w:pPr/>
      <w:r>
        <w:rPr/>
        <w:t xml:space="preserve">Město si nechalo vypracovat studii a na jejím základě pak  vybíralo jednu ze tří variant možné rekonstrukce. </w:t>
      </w:r>
    </w:p>
    <w:p>
      <w:pPr/>
      <w:r>
        <w:rPr>
          <w:b w:val="1"/>
          <w:bCs w:val="1"/>
          <w:i w:val="1"/>
          <w:iCs w:val="1"/>
        </w:rPr>
        <w:t xml:space="preserve">Libor Slavík starosta města Studénky:</w:t>
      </w:r>
      <w:r>
        <w:rPr>
          <w:i w:val="1"/>
          <w:iCs w:val="1"/>
        </w:rPr>
        <w:t xml:space="preserve"> „Byly  tři varianty. Na základně návrhu zhotovitele jsou tři návrhy, a to oprava  rozvodů a výměna bazénové folie. To je ta nejlevnější varianta. Další variantou  je úprava bazénové technologie, stavební úpravy v rámci vany a instalace.  Poslední variantou, finančně nejnáročnější, ale v poměru cena-výkon a  životnost se nabízí třetí varianta, kterou je výměna nerezové vany včetně  dodávky technologií.“</w:t>
      </w:r>
    </w:p>
    <w:p>
      <w:pPr/>
      <w:r>
        <w:rPr/>
        <w:t xml:space="preserve">25. února rozhodla Rada města o třetí variantě, tedy nové  nerezové vaně a instalaci nerezových obkladů.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„Následovat  bude zpracování projektové dokumentace a samozřejmě příprava pro stavební  povolení a vyřízení záležitostí pro výběr zhotovitele. Pokud vše půjde velmi  hladce, to znamená příprava projektové dokumentace zhruba čtyři měsíce, pak  výběr zhotovitele, tak by mohl být bazén v provozu nejdříve na jaře  příštího roku.“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 </w:t>
      </w:r>
      <w:r>
        <w:rPr>
          <w:b w:val="1"/>
          <w:bCs w:val="1"/>
        </w:rPr>
        <w:t xml:space="preserve">„</w:t>
      </w:r>
      <w:r>
        <w:rPr>
          <w:i w:val="1"/>
          <w:iCs w:val="1"/>
        </w:rPr>
        <w:t xml:space="preserve">Nerezová  vana bude instalována do původní bazénové vany. Bazén se tím trošku zúží ale  nebude to nic drastického. Hloubka bude zachována. Uvažujeme i o variantách, že  by se k bazénu připojila vířivka.“ </w:t>
      </w:r>
    </w:p>
    <w:p>
      <w:pPr/>
      <w:r>
        <w:rPr/>
        <w:t xml:space="preserve">Na zimním stadionu probíhá hned několik změn, vedle  plánované rekonstrukce bazénu jej čekají také nové šatny, uvažuje se o nové  infrasauně a renovací nyní projde také klasická sauna.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„V  rámci sauny se renovuje obklad, to znamená v obou saunách, pánské i dámské,  dojde k výměně kompletního obložení. Myslím si, že jak se sauna znovu  otevře, tak bude vypadat mnohem moderněji a lépe.“</w:t>
      </w:r>
    </w:p>
    <w:p>
      <w:pPr/>
      <w:r>
        <w:rPr/>
        <w:t xml:space="preserve">    Návštěvníci zimního stadionu se tak mají na co těšit,  záleží však na tom, kdy se vládou daná opatření uvolní. Kdy se budou opět moci  plavci osvěžit v místním krytém bazénu se zatím neví. Otázkou zůstává i  cena, ta by se měla pohybovat mezi sedmi až desíti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397/bazen-zimniho-stadionu-ceka-na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2026-07-08T15:38:17+02:00</dcterms:created>
  <dcterms:modified xsi:type="dcterms:W3CDTF">2026-07-08T15:38:17+02:00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