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7.3.2021,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hřiště  jsou plná lidí bez roušek a rozestupů</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w:t>
      </w:r>
      <w:r>
        <w:rPr/>
        <w:t xml:space="preserve"> “Co se týče těch hřišť, to je nereálné. Kdyby to zavřeli, tak já nevím, kde bych s dětmi chodila. V lese to je plné, teď je krásné počasí A roušky tady? To vidíte sami, nikdo nemá. Mě se to nelíbí. Ona mi začala chodit do školky. Je to nesmyslné. Teď tu prošla policie, ale tady ani nedošli. Protože to ani nemá asi smysl, říkat těm lidem, aby si dali roušky."</w:t>
      </w:r>
    </w:p>
    <w:p>
      <w:pPr/>
      <w:r>
        <w:rPr>
          <w:b w:val="1"/>
          <w:bCs w:val="1"/>
        </w:rPr>
        <w:t xml:space="preserve">anketa: </w:t>
      </w:r>
      <w:r>
        <w:rPr/>
        <w:t xml:space="preserve">“Je dobře, že to nechali otevřené a nemyslím si, že by se tady museli nosit roušky. Nemám obavu.”</w:t>
      </w:r>
    </w:p>
    <w:p>
      <w:pPr/>
      <w:r>
        <w:rPr>
          <w:b w:val="1"/>
          <w:bCs w:val="1"/>
        </w:rPr>
        <w:t xml:space="preserve">anketa: </w:t>
      </w:r>
      <w:r>
        <w:rPr/>
        <w:t xml:space="preserve">“Mě to nevadí tak, jak to je. Já se nebojím.”</w:t>
      </w:r>
    </w:p>
    <w:p>
      <w:pPr/>
      <w:r>
        <w:rPr>
          <w:b w:val="1"/>
          <w:bCs w:val="1"/>
        </w:rPr>
        <w:t xml:space="preserve">anketa:</w:t>
      </w:r>
      <w:r>
        <w:rPr/>
        <w:t xml:space="preserve"> “Když je všechno zavřené, tak aby alespoň ty děti si měly kde hrát. Kde mají jít? Pořád chodit jen po lese, to také nejde v každém počasí. Já si myslím, že tohle je v pořádku.”</w:t>
      </w:r>
    </w:p>
    <w:p>
      <w:pPr/>
      <w:r>
        <w:rPr/>
        <w:t xml:space="preserve">A co říkáte, že většina lidí nemá žádnou ochranu?</w:t>
      </w:r>
    </w:p>
    <w:p>
      <w:pPr/>
      <w:r>
        <w:rPr>
          <w:b w:val="1"/>
          <w:bCs w:val="1"/>
        </w:rPr>
        <w:t xml:space="preserve">anketa:</w:t>
      </w:r>
      <w:r>
        <w:rPr/>
        <w:t xml:space="preserve"> “Co na to říct, to je zodpovědnost každého, každý sám za sebe.”</w:t>
      </w:r>
    </w:p>
    <w:p>
      <w:pPr/>
      <w:r>
        <w:rPr>
          <w:b w:val="1"/>
          <w:bCs w:val="1"/>
        </w:rPr>
        <w:t xml:space="preserve">anketa:</w:t>
      </w:r>
      <w:r>
        <w:rPr/>
        <w:t xml:space="preserve"> “Jsem ráda, že to tu je otevřené.”</w:t>
      </w:r>
    </w:p>
    <w:p>
      <w:pPr/>
      <w:r>
        <w:rPr>
          <w:b w:val="1"/>
          <w:bCs w:val="1"/>
        </w:rPr>
        <w:t xml:space="preserve">anketa: </w:t>
      </w:r>
      <w:r>
        <w:rPr/>
        <w:t xml:space="preserve">“Teď, když jsou tady všichni, tak jsou tady bez roušek a je to blbé."</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t xml:space="preserve"> “Ti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Já bych požádal občany, aby byli tak laskaví a zkusili dodržovat ještě nějakou dobu všechna ta opatření. Nikdo z toho nemáme žádnou radost, ale myslím si, že je to velmi potřebné.”</w:t>
      </w:r>
    </w:p>
    <w:p>
      <w:pPr/>
      <w:r>
        <w:rPr/>
        <w:t xml:space="preserve">Jelikož domluvy strážníků nepomohly, benevolence městské policie skončí. Za nedodržování opatření budou udělovat i pokuty.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403/detska-hriste--jsou-plna-lidi-bez-rousek-a-roze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2026-07-22T21:22:48+02:00</dcterms:created>
  <dcterms:modified xsi:type="dcterms:W3CDTF">2026-07-22T21:22:48+02:00</dcterms:modified>
</cp:coreProperties>
</file>

<file path=docProps/custom.xml><?xml version="1.0" encoding="utf-8"?>
<Properties xmlns="http://schemas.openxmlformats.org/officeDocument/2006/custom-properties" xmlns:vt="http://schemas.openxmlformats.org/officeDocument/2006/docPropsVTypes"/>
</file>