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nezaznamenali vážné negativní účinky po očkování, lidé po prodělaném covidu mohou s vakcínou počkat</w:t>
      </w:r>
    </w:p>
    <w:p>
      <w:pPr/>
      <w:r>
        <w:rPr/>
        <w:t xml:space="preserve">Očkování je zřejmě jedinou účinnou zbraní proti covidu. I v Havířově je o vakcíny mezi veřejností zájem. Zdravotníci proočkovali zhruba pět tisíc lidí bez vedlejších negativních účinků. </w:t>
      </w:r>
    </w:p>
    <w:p>
      <w:pPr/>
      <w:r>
        <w:rPr>
          <w:b w:val="1"/>
          <w:bCs w:val="1"/>
        </w:rPr>
        <w:t xml:space="preserve">Martin Sedláček, náměstek pro léčebnou péči NsP Havířov: </w:t>
      </w:r>
      <w:r>
        <w:rPr/>
        <w:t xml:space="preserve">"S žádnými vážnými i méně vážnými reakcemi jsme se zatím nesetkali."</w:t>
      </w:r>
    </w:p>
    <w:p>
      <w:pPr/>
      <w:r>
        <w:rPr>
          <w:i w:val="1"/>
          <w:iCs w:val="1"/>
        </w:rPr>
        <w:t xml:space="preserve">Ptají se lidé čím jsou očkování, mají třeba výhrady k určitým vakcínám?</w:t>
      </w:r>
    </w:p>
    <w:p>
      <w:pPr/>
      <w:r>
        <w:rPr>
          <w:b w:val="1"/>
          <w:bCs w:val="1"/>
        </w:rPr>
        <w:t xml:space="preserve">Martin Sedláček, náměstek pro léčebnou péči NsP Havířov: </w:t>
      </w:r>
      <w:r>
        <w:rPr/>
        <w:t xml:space="preserve">“Musím říct, že většinou se lidé neptají, spíš bych řekl, že nám výrazně důvěřují. Ale obecně každý je seznámen s vakcínou, která je mu podána.”</w:t>
      </w:r>
    </w:p>
    <w:p>
      <w:pPr/>
      <w:r>
        <w:rPr/>
        <w:t xml:space="preserve">Mnoho lidí už covid prodělalo a někdy neví, kdy mohou jít po nemoci na očkování. </w:t>
      </w:r>
    </w:p>
    <w:p>
      <w:pPr/>
      <w:r>
        <w:rPr>
          <w:b w:val="1"/>
          <w:bCs w:val="1"/>
        </w:rPr>
        <w:t xml:space="preserve">Martin Sedláček, náměstek pro lékařskou péči NsP Havířov: </w:t>
      </w:r>
      <w:r>
        <w:rPr/>
        <w:t xml:space="preserve">"Samozřejmě je možné očkovat i 14 dní po ukončení onemocnění, ale vzhledem k tomu, že se předpokládá, že člověk má vytvořené protilátky, tak to není nezbytně nutné. Zrovna v této situaci, kdy těch látek není dostatek, tak bych doporučil, prosil, aby lidé, kteří prodělali toto onemocnění, tak aby opravdu nespěchali."</w:t>
      </w:r>
    </w:p>
    <w:p>
      <w:pPr/>
      <w:r>
        <w:rPr/>
        <w:t xml:space="preserve">Lidé se často lékařů ptají i na význam měření protilátek před očkováním.</w:t>
      </w:r>
    </w:p>
    <w:p>
      <w:pPr/>
      <w:r>
        <w:rPr>
          <w:b w:val="1"/>
          <w:bCs w:val="1"/>
        </w:rPr>
        <w:t xml:space="preserve">Ivo Mifek, primář infekčního oddělení NsP Havířov: </w:t>
      </w:r>
      <w:r>
        <w:rPr/>
        <w:t xml:space="preserve">"Smysl to nemá, protože protilátky po prodělání nemoci nevydrží v těle dlouho a navíc nejedná se jen o protilátky, ale o buněčnou imunitu, kterou si pacient vyšetřit nemůže. Ideální je nechat se naočkovat po prodělání onemocnění zhruba za tři měsíce, ale eventuálně může i dřív."</w:t>
      </w:r>
    </w:p>
    <w:p>
      <w:pPr/>
      <w:r>
        <w:rPr/>
        <w:t xml:space="preserve">Stejně jako v jiných městech, i Havířově se připravuje spuštění velkého očkovacího centra, to se nyní chystá ve víceúčelové hale Slavia.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469/v-havirove-nezaznamenali-vazne-negativni-ucinky-po-ockovani-lide-po-prodelanem-covidu-mohou-s-vakcinou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2026-07-05T01:25:54+02:00</dcterms:created>
  <dcterms:modified xsi:type="dcterms:W3CDTF">2026-07-05T01:25:54+02:00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