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11.3.2021,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pondělí se uzavře severní sjezd a nájezd na estakádu ve Frýdku-Místku, začne druhá etapa opravy ramp</w:t>
      </w:r>
    </w:p>
    <w:p>
      <w:pPr/>
      <w:r>
        <w:rPr/>
        <w:t xml:space="preserve">V pondělí 15. března se stavbaři pustí naplno do druhé  části oprav sjezdů a nájezdů na estakádu. Rekonstrukce začala už loni opravou  jižní části. Po zimní přestávce se tak nyní plynule přejde na severní stranu.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"Harmonogram stavby do konce roku obsahuje úplné uzavírky  sjezdu i výjezdu silnice I/48, tím pádem nebude možné sjet od Frýdku směrem ke  sportovní hale Polárka a nebude umožněn ani výjezd od této haly ve směru na  Místek. Značená objížďka povede stejně jako loni přes třídu T. G. Masaryka a  ulici Nádražní."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"Firma avizovala, že od 15. března začne stavební práce. Do  té doby bude dělat přípravné práce, to znamená v okolí, bude se připravovat  staveniště a my jsme na to už reagovali. V tuto chvíli jezdí autobusy po  objízdné trase, jezdí podle výlukových jízdních řádů, které jsou zveřejněny a  my jsme vlastně tím pádem nachystáni na tuto opravu."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"Rekonstrukce spočívá ve výměně mostního svršku včetně  hydroizolace, dále projekt počítá se sanací opěr, křídel a poškozených povrchů  nosné konstrukce. Před dokončením budou osazeny nové zádržné systémy, takzvaná  svodidla. Celková cena oprav jižních i severních ramp ve Frýdku-Místku vychází  na 49 milionů korun."</w:t>
      </w:r>
    </w:p>
    <w:p>
      <w:pPr/>
      <w:r>
        <w:rPr/>
        <w:t xml:space="preserve">Výlukové jízdní řády zavedlo město už na začátku března,  byly totiž zapracovány do tištěných jízdních řádů platných od začátku letošního  roku, nemusely se tak vydávat zvlášť a lidé by v tom neměli mít zmatek.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"Autobusy, které dneska jezdily směrem na Místek a vyjížděly  od vlakového nádraží, popřípadě z autobusového nádraží vyjížděly nahoru na  estakádu a pokračovaly buď nahoru na 8. pěší pluk nebo do nějaké jiné části Místek,  tak jet nemohou a budou všechny vyjíždět přes ulici T. G. Masaryka a tady lze  očekávat teda mnohem větší zatížení, stejně jako v loňském roce a tím bych  apeloval na řidiče, aby si na to dávali pozor, popřípadě volili objízdné trasy  a této ulici se vyhýbali."</w:t>
      </w:r>
    </w:p>
    <w:p>
      <w:pPr/>
      <w:r>
        <w:rPr/>
        <w:t xml:space="preserve">Výlukové jízdní řády mají platit do konce října, samotnou  opravu severních ramp má pak Ředitelství silnic a dálnic pro jistotu rozplánovanou  do konce roku. Hotovo by ale mohlo být právě mnohem dřív, podobně jako v případě  jižní strany.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4488/v-pondeli-se-uzavre-severni-sjezd-a-najezd-na-estakadu-ve-frydkumistku-zacne-druha-etapa-opravy-ra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2026-07-07T06:02:48+02:00</dcterms:created>
  <dcterms:modified xsi:type="dcterms:W3CDTF">2026-07-07T06:02:48+02:00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