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centra na Karvinsku navyšují své kapacity</w:t>
      </w:r>
    </w:p>
    <w:p>
      <w:pPr/>
      <w:r>
        <w:rPr/>
        <w:t xml:space="preserve">Od 3. ledna funguje v nemocnici s poliklinikou v Karviné-Ráji očkovací centrum. Za první dva měsíce zde bylo naočkováno více jak 2 tisíce občanů z řad zdravotníků, občanů starších 70 a 80 let a pedagogů. Od 15. března je kapacita centra rozšířena na 300 lidí denně.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dostali, my máme kapacitu přizpůsobenou na 500 lidí denně. 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lidé by rádi čekali venku na čerstvém vzduchu, proto jsme tu čekárnu udělali venku. Jsme připraveni podávat i teplé nápoje nebo vodu.“</w:t>
      </w:r>
    </w:p>
    <w:p>
      <w:pPr/>
      <w:r>
        <w:rPr/>
        <w:t xml:space="preserve">K očkování přichází lidé, kteří se online dvoufázově zaregistrovali v centrálním systému. Momentálně se očkuje ve všední dny od sedmi hodin rána do půl čtvrté odpoledne. Nemocnice je ovšem připravena dobu prodloužit, případně přidat i víkendové služby. Registrovaní zájemci o očkování proti Covid-19 mohou nově využít také služeb velkokapacitního očkovacího centra v Havířově. Umístěno je v bezprostřední blízkosti nemocnice, a to v Městské sportovní hale Slavie. Svůj provoz zahájilo v pondělí 22.března.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“ Máme devět kójí a tou jednou kójí, když v průměru na jednoho očkovaného občana je pět až šest minut, projde za hodinu 10 až 12 lidí. To znamená, že celková denní kapacita se blíží až k tisíci očkovaných spoluobčanů.“</w:t>
      </w:r>
    </w:p>
    <w:p>
      <w:pPr/>
      <w:r>
        <w:rPr/>
        <w:t xml:space="preserve">  K aplikaci očkovací látky   mohou do centra přijít pouze lidé, kteří jsou zavedeni v rezervačním systému. V současné době jsou to kategorie 80+, 70+, pedagogové a chroničtí pacienti, kteří ovšem potřebují být k očkování  indikování svými ambulantními specialisty.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685/ockovaci-centra-na-karvinsku-navysuji-sve-kapa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2026-05-22T23:19:39+02:00</dcterms:created>
  <dcterms:modified xsi:type="dcterms:W3CDTF">2026-05-22T23:19:39+02:00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