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26.3.2021, 10:12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Starokladrubáky ostravské městské policie čeká první šichta. Jejich příprava trvala rok</w:t>
      </w:r>
    </w:p>
    <w:p>
      <w:pPr/>
      <w:r>
        <w:rPr/>
        <w:t xml:space="preserve">Na začátku loňského roku dorazili do Ostravy dva starokladrubští koně - bělouš Isca a vraník Saki. V 6 letech začali plnit své poslání v jízdním oddíle městské policie Ostrava a nahradili koně odcházející do důchodu. Uplynul rok. Nováčci na první pohled zesílili, Isca je mnohem světlejší, ale hlavně se toho hodně naučili.</w:t>
      </w:r>
    </w:p>
    <w:p>
      <w:pPr/>
      <w:r>
        <w:rPr>
          <w:b w:val="1"/>
          <w:bCs w:val="1"/>
        </w:rPr>
        <w:t xml:space="preserve">Simona Zajková, strážnice hipolog, MP Ostrava:</w:t>
      </w:r>
      <w:r>
        <w:rPr/>
        <w:t xml:space="preserve"> "Cílem těch nácviků je, aby se nebáli běžného provozu, kdy je máme do služeb. Aby se nebáli aut, cyklistů, chodců nebo třeba psů."</w:t>
      </w:r>
    </w:p>
    <w:p>
      <w:pPr/>
      <w:r>
        <w:rPr/>
        <w:t xml:space="preserve">Jízdní oddíl sídlí v areálu Integrovaného výjezdového centra Ostrava -Jih. Koně zde mají výborné podmínky, aby mohly plnit náročné služební úkoly. </w:t>
      </w:r>
    </w:p>
    <w:p>
      <w:pPr/>
      <w:r>
        <w:rPr>
          <w:b w:val="1"/>
          <w:bCs w:val="1"/>
        </w:rPr>
        <w:t xml:space="preserve">Marie Hořínková, ošetřovatelka koní:</w:t>
      </w:r>
      <w:r>
        <w:rPr/>
        <w:t xml:space="preserve"> "Péče o zvířata musí být dělaná s láskou. Pokud vás práce baví, je jedno jestli ten kůň skáče parkur, běhá dostihy a nebo ho máte jako miláčka na procházky."</w:t>
      </w:r>
    </w:p>
    <w:p>
      <w:pPr/>
      <w:r>
        <w:rPr/>
        <w:t xml:space="preserve">Využití jízdního oddílu je různorodé. Kromě běžných služebních úkolů se například účastní i různých slavností, kde svým majestátním vzhledem dodávají akcím na významu. </w:t>
      </w:r>
    </w:p>
    <w:p>
      <w:pPr/>
      <w:r>
        <w:rPr>
          <w:b w:val="1"/>
          <w:bCs w:val="1"/>
        </w:rPr>
        <w:t xml:space="preserve">Tomáš Novák, strážník hipolog, MP Ostrava:</w:t>
      </w:r>
      <w:r>
        <w:rPr/>
        <w:t xml:space="preserve"> "Kůň je nenahraditelným pomocníkem hlavně v nepřístupných částech v terénu. Je to v těch okrajových částech města. Pomáháme i PČR například po pohřešovaných osobách, kdy je z toho koně mnohem lepší rozhled." </w:t>
      </w:r>
    </w:p>
    <w:p>
      <w:pPr/>
      <w:r>
        <w:rPr/>
        <w:t xml:space="preserve">Jízdní oddíl ostravských strážníků disponuje 12 starokladrubskými koňmi. Polovina jsou vraníci a polovina bělouši. Stará se o ně o celkem 13 strážníků.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4718/starokladrubaky-ostravske-mestske-policie-ceka-prvni-sichta-jejich-priprava-trvala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2026-07-06T13:32:51+02:00</dcterms:created>
  <dcterms:modified xsi:type="dcterms:W3CDTF">2026-07-06T13:32:51+02:00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