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zápisy do 1. tříd: rodiče se obávají distanční výuky</w:t>
      </w:r>
    </w:p>
    <w:p>
      <w:pPr/>
      <w:r>
        <w:rPr/>
        <w:t xml:space="preserve">Když  nemohou předškoláci do školy, rozhodly se tři učitelky  zprostředkovat atmosféru školy dětem doma. Natáčejí několika  minutová videa, ve kterých shrnují základní znalosti a  dovednosti, které by měli budoucí prvňáci znát.   </w:t>
      </w:r>
    </w:p>
    <w:p>
      <w:pPr/>
      <w:r>
        <w:rPr>
          <w:b w:val="1"/>
          <w:bCs w:val="1"/>
        </w:rPr>
        <w:t xml:space="preserve">Eva  Grambalová, učitelka, ZŠ Edvarda Beneše, Opava: </w:t>
      </w:r>
      <w:r>
        <w:rPr/>
        <w:t xml:space="preserve">„Našimi  průvodci jsou tito dva kamarádi. Jsou to sourozenci a jmenují se  Eda a Hanička Benešovi.“</w:t>
      </w:r>
    </w:p>
    <w:p>
      <w:pPr/>
      <w:r>
        <w:rPr/>
        <w:t xml:space="preserve">Maňásci  už provedli děti školou, naučili je správně držet tužku a teď  se pustili do poznávání geometrických tvarů a prostorové  představivosti. Role žáků  přebraly učitelky. Přesto  ale máte pocit, že v lavicích sedí školáci, alespoň podle  chování.</w:t>
      </w:r>
    </w:p>
    <w:p>
      <w:pPr/>
      <w:r>
        <w:rPr>
          <w:b w:val="1"/>
          <w:bCs w:val="1"/>
        </w:rPr>
        <w:t xml:space="preserve">Pavla  Staňková,</w:t>
      </w:r>
      <w:r>
        <w:rPr>
          <w:b w:val="1"/>
          <w:bCs w:val="1"/>
        </w:rPr>
        <w:t xml:space="preserve">učitelka, ZŠ Edvarda Beneše, Opava: „</w:t>
      </w:r>
      <w:r>
        <w:rPr/>
        <w:t xml:space="preserve">Je  to okopírované od žáků. A to proto, aby děti viděly, co  dělají špatně, na co je ve škole upozorňujeme.“</w:t>
      </w:r>
    </w:p>
    <w:p>
      <w:pPr/>
      <w:r>
        <w:rPr/>
        <w:t xml:space="preserve">Videa  mohou používat rodiče při přípravě dětí do první třídy. A  mohou tak získat alespoň základní přehled toho, co by před  nástupem do školy měly umět. A porovnat to se schopnostmi svého  potomka.  V době klasických zápisů mohly s případnou  nezralostí dítěte poradit přímo s učitelky, teď to spíš leží  na rodičích.   </w:t>
      </w:r>
    </w:p>
    <w:p>
      <w:pPr/>
      <w:r>
        <w:rPr>
          <w:b w:val="1"/>
          <w:bCs w:val="1"/>
        </w:rPr>
        <w:t xml:space="preserve">Simona  Horáková, ředitelk</w:t>
      </w:r>
      <w:r>
        <w:rPr/>
        <w:t xml:space="preserve">a </w:t>
      </w:r>
      <w:r>
        <w:rPr>
          <w:b w:val="1"/>
          <w:bCs w:val="1"/>
        </w:rPr>
        <w:t xml:space="preserve">ZŠ Edvarda Beneše, Opava: </w:t>
      </w:r>
      <w:r>
        <w:rPr/>
        <w:t xml:space="preserve">„Zralost  dítěte je otázkou toho, že to dítě musíte vidět a musíte s  ním být. Ovšem v on -line prostoru to, obávám se, úplně poznat  nejde.“   </w:t>
      </w:r>
    </w:p>
    <w:p>
      <w:pPr/>
      <w:r>
        <w:rPr/>
        <w:t xml:space="preserve">A  tak zatímco vloni se stalo, že kvůli formálnímu zápisu byly do  škol přijaty děti, jejichž   schopnosti  prvňákům neodpovídaly, letos rodiče častěji zvažují odklad  školní docházky.  Obávají se totiž distanční výuky, která  je během prvního školního roku velmi náročná. Letošní  prvňáčci si užili výuky v lavicích během září. Do školy se  vrátili v listopadu. Od března se zase učí z domova.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4873/blizi-se-zapisy-do-1-trid-rodice-se-obavaji-distancni-vy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2026-05-23T12:30:36+02:00</dcterms:created>
  <dcterms:modified xsi:type="dcterms:W3CDTF">2026-05-23T12:30:36+02:00</dcterms:modified>
</cp:coreProperties>
</file>

<file path=docProps/custom.xml><?xml version="1.0" encoding="utf-8"?>
<Properties xmlns="http://schemas.openxmlformats.org/officeDocument/2006/custom-properties" xmlns:vt="http://schemas.openxmlformats.org/officeDocument/2006/docPropsVTypes"/>
</file>