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auta havarovala na stejném místě, jen pár metrů od sebe. Oba vozy vyprostil hasičský speciál Bizon</w:t>
      </w:r>
    </w:p>
    <w:p>
      <w:pPr/>
      <w:r>
        <w:rPr/>
        <w:t xml:space="preserve">Nezávisle na sobě skončila v příkopu v obci Řepiště na Frýdecko-Místecku dodávka a necelé dva metry vedle ní osobní Audi. Obě vozidla vyprostili hasiči s pomocí speciálu Bizon.</w:t>
      </w:r>
    </w:p>
    <w:p>
      <w:pPr/>
      <w:r>
        <w:rPr/>
        <w:t xml:space="preserve">{{souvisejici-clanek-"11000024906"}}</w:t>
      </w:r>
    </w:p>
    <w:p>
      <w:pPr/>
      <w:r>
        <w:rPr>
          <w:b w:val="1"/>
          <w:bCs w:val="1"/>
        </w:rPr>
        <w:t xml:space="preserve"> Petr Kůdela, mluvčí HZS MSK</w:t>
      </w:r>
      <w:r>
        <w:rPr/>
        <w:t xml:space="preserve">: "Obě nehody se staly kousek od sebe v Řepištích, aniž by se vozidla o sebe otřela. Řidička dodávky se zranila a sanitka ZZS MSK ji odvezla do nemocnice, dva lidé z osobního vozu vyvázli bez zranění. Dodávka musela být ukotvena pomocí stabilizačních tyčí Paratech. Při úspěšném vyzvednutí obou havarovaných vozidel na silnici a postavení na kola zasahovaly dvě jednotky HZS MSK – ze stanic Frýdek-Místek a Ostrava-Zábřeh, odkud přijel zmíněný vyprošťovací speciál MB Actros Bizon s kontejnerovou mobilní dílnou, asistovala zde také jednotka dobrovolných hasičů z Vratimova."</w:t>
      </w:r>
    </w:p>
    <w:p>
      <w:pPr/>
      <w:r>
        <w:rPr/>
        <w:t xml:space="preserve">{{souvisejici-clanek-"11000024922"}}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924/dve-auta-havarovala-na-stejnem-miste-jen-par-metru-od-sebe-oba-vozy-vyprostil-hasicsky-special-biz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2026-07-06T10:12:16+02:00</dcterms:created>
  <dcterms:modified xsi:type="dcterms:W3CDTF">2026-07-06T10:12:16+02:00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